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EA0" w:rsidRPr="00EB5064" w:rsidRDefault="00C37EA0" w:rsidP="00C37EA0">
      <w:pPr>
        <w:pStyle w:val="2"/>
        <w:numPr>
          <w:ilvl w:val="0"/>
          <w:numId w:val="0"/>
        </w:numPr>
        <w:spacing w:before="0" w:after="0"/>
        <w:jc w:val="center"/>
        <w:rPr>
          <w:b/>
          <w:szCs w:val="24"/>
        </w:rPr>
      </w:pPr>
      <w:r w:rsidRPr="00EB5064">
        <w:rPr>
          <w:b/>
          <w:szCs w:val="24"/>
        </w:rPr>
        <w:t>ТЕХНИЧЕСКОЕ ЗАДАНИЕ</w:t>
      </w:r>
    </w:p>
    <w:p w:rsidR="00C37EA0" w:rsidRPr="00EB5064" w:rsidRDefault="00C37EA0" w:rsidP="006E29C4">
      <w:pPr>
        <w:pStyle w:val="2"/>
        <w:numPr>
          <w:ilvl w:val="0"/>
          <w:numId w:val="0"/>
        </w:numPr>
        <w:spacing w:before="0" w:after="0"/>
        <w:jc w:val="center"/>
        <w:rPr>
          <w:szCs w:val="24"/>
        </w:rPr>
      </w:pPr>
      <w:r w:rsidRPr="00EB5064">
        <w:rPr>
          <w:szCs w:val="24"/>
        </w:rPr>
        <w:t>на оказание услуг</w:t>
      </w:r>
      <w:r w:rsidR="00CB1498" w:rsidRPr="00EB5064">
        <w:rPr>
          <w:szCs w:val="24"/>
        </w:rPr>
        <w:t xml:space="preserve"> </w:t>
      </w:r>
      <w:r w:rsidR="00A27B8A" w:rsidRPr="00EB5064">
        <w:rPr>
          <w:szCs w:val="24"/>
        </w:rPr>
        <w:t>продвижения в социальных сетях</w:t>
      </w:r>
    </w:p>
    <w:p w:rsidR="00C37EA0" w:rsidRPr="00EB5064" w:rsidRDefault="00C37EA0" w:rsidP="00C37EA0">
      <w:pPr>
        <w:jc w:val="center"/>
        <w:rPr>
          <w:bCs/>
          <w:kern w:val="28"/>
        </w:rPr>
      </w:pPr>
    </w:p>
    <w:p w:rsidR="00C37EA0" w:rsidRPr="00140E18" w:rsidRDefault="00C37EA0" w:rsidP="00140E18">
      <w:pPr>
        <w:pStyle w:val="a3"/>
        <w:widowControl w:val="0"/>
        <w:numPr>
          <w:ilvl w:val="0"/>
          <w:numId w:val="9"/>
        </w:numPr>
        <w:tabs>
          <w:tab w:val="left" w:pos="1080"/>
        </w:tabs>
        <w:jc w:val="center"/>
        <w:rPr>
          <w:b/>
        </w:rPr>
      </w:pPr>
      <w:r w:rsidRPr="00140E18">
        <w:rPr>
          <w:b/>
        </w:rPr>
        <w:t>Требования к месту проведения работ</w:t>
      </w:r>
      <w:r w:rsidR="00C55964" w:rsidRPr="00140E18">
        <w:rPr>
          <w:b/>
        </w:rPr>
        <w:t>, оказания услуг</w:t>
      </w:r>
      <w:r w:rsidRPr="00140E18">
        <w:rPr>
          <w:b/>
        </w:rPr>
        <w:t>.</w:t>
      </w:r>
    </w:p>
    <w:p w:rsidR="00140E18" w:rsidRPr="00140E18" w:rsidRDefault="00140E18" w:rsidP="00140E18">
      <w:pPr>
        <w:pStyle w:val="a3"/>
        <w:widowControl w:val="0"/>
        <w:tabs>
          <w:tab w:val="left" w:pos="1080"/>
        </w:tabs>
        <w:rPr>
          <w:b/>
        </w:rPr>
      </w:pPr>
    </w:p>
    <w:p w:rsidR="007773EE" w:rsidRPr="00EB5064" w:rsidRDefault="00C37EA0" w:rsidP="00B83A7E">
      <w:pPr>
        <w:pStyle w:val="2"/>
        <w:numPr>
          <w:ilvl w:val="0"/>
          <w:numId w:val="0"/>
        </w:numPr>
        <w:spacing w:before="0" w:after="0"/>
        <w:jc w:val="left"/>
        <w:rPr>
          <w:szCs w:val="24"/>
        </w:rPr>
      </w:pPr>
      <w:r w:rsidRPr="00EB5064">
        <w:rPr>
          <w:szCs w:val="24"/>
        </w:rPr>
        <w:t>1.1. </w:t>
      </w:r>
      <w:r w:rsidR="007773EE" w:rsidRPr="00EB5064">
        <w:rPr>
          <w:szCs w:val="24"/>
        </w:rPr>
        <w:t>ПАО «</w:t>
      </w:r>
      <w:r w:rsidR="00080C93" w:rsidRPr="00EB5064">
        <w:rPr>
          <w:szCs w:val="24"/>
        </w:rPr>
        <w:t>Россети Юг»</w:t>
      </w:r>
      <w:r w:rsidR="007773EE" w:rsidRPr="00EB5064">
        <w:rPr>
          <w:szCs w:val="24"/>
        </w:rPr>
        <w:t xml:space="preserve"> </w:t>
      </w:r>
      <w:r w:rsidR="00CA0E11" w:rsidRPr="00EB5064">
        <w:rPr>
          <w:szCs w:val="24"/>
        </w:rPr>
        <w:t xml:space="preserve">(далее - </w:t>
      </w:r>
      <w:r w:rsidR="004531CC" w:rsidRPr="00EB5064">
        <w:rPr>
          <w:szCs w:val="24"/>
        </w:rPr>
        <w:t>З</w:t>
      </w:r>
      <w:r w:rsidR="00CA0E11" w:rsidRPr="00EB5064">
        <w:rPr>
          <w:szCs w:val="24"/>
        </w:rPr>
        <w:t>аказчик)</w:t>
      </w:r>
      <w:r w:rsidR="00B83A7E" w:rsidRPr="00EB5064">
        <w:rPr>
          <w:szCs w:val="24"/>
        </w:rPr>
        <w:t>.</w:t>
      </w:r>
    </w:p>
    <w:p w:rsidR="00C37EA0" w:rsidRPr="00EB5064" w:rsidRDefault="00C37EA0" w:rsidP="00B83A7E">
      <w:pPr>
        <w:pStyle w:val="31"/>
        <w:spacing w:line="240" w:lineRule="auto"/>
      </w:pPr>
      <w:r w:rsidRPr="00EB5064">
        <w:t>1.2. Фактический адрес</w:t>
      </w:r>
      <w:r w:rsidR="006B1FF7" w:rsidRPr="00EB5064">
        <w:t xml:space="preserve">: 344002, г. Ростов-на-Дону, ул. Большая Садовая, 49. </w:t>
      </w:r>
    </w:p>
    <w:p w:rsidR="00C37EA0" w:rsidRPr="00EB5064" w:rsidRDefault="00B83A7E" w:rsidP="00B83A7E">
      <w:pPr>
        <w:pStyle w:val="31"/>
        <w:spacing w:line="240" w:lineRule="auto"/>
      </w:pPr>
      <w:r w:rsidRPr="00EB5064">
        <w:t>1.</w:t>
      </w:r>
      <w:r w:rsidR="006B1FF7" w:rsidRPr="00EB5064">
        <w:t>3</w:t>
      </w:r>
      <w:r w:rsidRPr="00EB5064">
        <w:t xml:space="preserve">. Услуги оказываются/работы выполняются на территории Российской Федерации, основное место оказание услуг </w:t>
      </w:r>
      <w:r w:rsidR="006B1FF7" w:rsidRPr="00EB5064">
        <w:t>–</w:t>
      </w:r>
      <w:r w:rsidRPr="00EB5064">
        <w:t xml:space="preserve"> </w:t>
      </w:r>
      <w:r w:rsidR="00380CEA" w:rsidRPr="00EB5064">
        <w:t>ЮФО</w:t>
      </w:r>
      <w:r w:rsidRPr="00EB5064">
        <w:t>.</w:t>
      </w:r>
    </w:p>
    <w:p w:rsidR="00C07CBD" w:rsidRPr="00EB5064" w:rsidRDefault="00C07CBD" w:rsidP="00B83A7E">
      <w:pPr>
        <w:pStyle w:val="31"/>
        <w:spacing w:line="240" w:lineRule="auto"/>
      </w:pPr>
    </w:p>
    <w:p w:rsidR="007773EE" w:rsidRPr="00140E18" w:rsidRDefault="007773EE" w:rsidP="00140E18">
      <w:pPr>
        <w:pStyle w:val="a3"/>
        <w:widowControl w:val="0"/>
        <w:numPr>
          <w:ilvl w:val="0"/>
          <w:numId w:val="9"/>
        </w:numPr>
        <w:tabs>
          <w:tab w:val="left" w:pos="1080"/>
        </w:tabs>
        <w:jc w:val="center"/>
        <w:rPr>
          <w:b/>
        </w:rPr>
      </w:pPr>
      <w:r w:rsidRPr="00140E18">
        <w:rPr>
          <w:b/>
        </w:rPr>
        <w:t>Требова</w:t>
      </w:r>
      <w:r w:rsidR="00CB31E9" w:rsidRPr="00140E18">
        <w:rPr>
          <w:b/>
        </w:rPr>
        <w:t xml:space="preserve">ния к объему, виду и характеристикам </w:t>
      </w:r>
      <w:r w:rsidR="00C55964" w:rsidRPr="00140E18">
        <w:rPr>
          <w:b/>
        </w:rPr>
        <w:t>оказываемых услуг</w:t>
      </w:r>
      <w:r w:rsidR="00B734E5" w:rsidRPr="00140E18">
        <w:rPr>
          <w:b/>
        </w:rPr>
        <w:t xml:space="preserve"> </w:t>
      </w:r>
      <w:r w:rsidR="007653D4" w:rsidRPr="00140E18">
        <w:rPr>
          <w:b/>
        </w:rPr>
        <w:t>продвижения в социальных сетях (далее - Проект)</w:t>
      </w:r>
      <w:r w:rsidRPr="00140E18">
        <w:rPr>
          <w:b/>
        </w:rPr>
        <w:t>.</w:t>
      </w:r>
    </w:p>
    <w:p w:rsidR="00140E18" w:rsidRPr="00140E18" w:rsidRDefault="00140E18" w:rsidP="00140E18">
      <w:pPr>
        <w:pStyle w:val="a3"/>
        <w:widowControl w:val="0"/>
        <w:tabs>
          <w:tab w:val="left" w:pos="1080"/>
        </w:tabs>
        <w:rPr>
          <w:b/>
        </w:rPr>
      </w:pPr>
    </w:p>
    <w:p w:rsidR="00B34680" w:rsidRPr="00EB5064" w:rsidRDefault="007773EE" w:rsidP="00B34680">
      <w:pPr>
        <w:ind w:firstLine="709"/>
        <w:jc w:val="both"/>
      </w:pPr>
      <w:r w:rsidRPr="00EB5064">
        <w:t>2.1. </w:t>
      </w:r>
      <w:r w:rsidR="00B34680" w:rsidRPr="00EB5064">
        <w:t>Цель услуг:</w:t>
      </w:r>
    </w:p>
    <w:p w:rsidR="00B34680" w:rsidRPr="00EB5064" w:rsidRDefault="00B34680" w:rsidP="00B34680">
      <w:pPr>
        <w:ind w:firstLine="709"/>
        <w:jc w:val="both"/>
      </w:pPr>
      <w:r w:rsidRPr="00EB5064">
        <w:t>2.1.1.</w:t>
      </w:r>
      <w:r w:rsidRPr="00EB5064">
        <w:tab/>
        <w:t xml:space="preserve">Формирование положительного имиджа и повышение узнаваемости </w:t>
      </w:r>
      <w:r w:rsidR="00080C93" w:rsidRPr="00EB5064">
        <w:t xml:space="preserve">бренда </w:t>
      </w:r>
      <w:r w:rsidRPr="00EB5064">
        <w:t>ПАО «</w:t>
      </w:r>
      <w:r w:rsidR="00080C93" w:rsidRPr="00EB5064">
        <w:t xml:space="preserve">Россети Юг» </w:t>
      </w:r>
      <w:r w:rsidRPr="00EB5064">
        <w:t>во всех потенциально заинтересованных социальных и профессиональных сообществах: население, малый, средний и крупный бизнес, органы власти, общественные организации и объединения</w:t>
      </w:r>
      <w:r w:rsidR="00080C93" w:rsidRPr="00EB5064">
        <w:t xml:space="preserve">, </w:t>
      </w:r>
      <w:r w:rsidR="0006158C" w:rsidRPr="00EB5064">
        <w:t>благодаря</w:t>
      </w:r>
      <w:r w:rsidR="00080C93" w:rsidRPr="00EB5064">
        <w:t xml:space="preserve"> </w:t>
      </w:r>
      <w:r w:rsidR="0006158C" w:rsidRPr="00EB5064">
        <w:t xml:space="preserve">повышению уровня информированности целевой аудитории о деятельности компании, оказываемых в филиалах услугах, решаемых задачах, успешно реализуемых проектах через </w:t>
      </w:r>
      <w:r w:rsidR="00080C93" w:rsidRPr="00EB5064">
        <w:t>оперативн</w:t>
      </w:r>
      <w:r w:rsidR="0006158C" w:rsidRPr="00EB5064">
        <w:t>ый</w:t>
      </w:r>
      <w:r w:rsidR="00080C93" w:rsidRPr="00EB5064">
        <w:t xml:space="preserve"> канал информирования и получения обратной связи – социальные сети, социальные медиа</w:t>
      </w:r>
      <w:r w:rsidRPr="00EB5064">
        <w:t>.</w:t>
      </w:r>
    </w:p>
    <w:p w:rsidR="00B34680" w:rsidRPr="00EB5064" w:rsidRDefault="00B34680" w:rsidP="00B34680">
      <w:pPr>
        <w:ind w:firstLine="709"/>
        <w:jc w:val="both"/>
      </w:pPr>
      <w:r w:rsidRPr="00EB5064">
        <w:t xml:space="preserve">2.1.2. Нейтрализация и </w:t>
      </w:r>
      <w:r w:rsidR="009A5142" w:rsidRPr="00EB5064">
        <w:t xml:space="preserve">предотвращение </w:t>
      </w:r>
      <w:r w:rsidRPr="00EB5064">
        <w:t>развития возможных репутационных рисков.</w:t>
      </w:r>
    </w:p>
    <w:p w:rsidR="0006158C" w:rsidRDefault="00B34680" w:rsidP="007653D4">
      <w:pPr>
        <w:ind w:firstLine="709"/>
        <w:jc w:val="both"/>
      </w:pPr>
      <w:r w:rsidRPr="00EB5064">
        <w:t>2.2.</w:t>
      </w:r>
      <w:r w:rsidRPr="00EB5064">
        <w:tab/>
        <w:t>Краткое описание основных задач:</w:t>
      </w:r>
    </w:p>
    <w:p w:rsidR="007653D4" w:rsidRDefault="007653D4" w:rsidP="007653D4">
      <w:pPr>
        <w:ind w:firstLine="709"/>
        <w:jc w:val="both"/>
      </w:pPr>
      <w:r>
        <w:t>2.2.1. Управление Проектом.</w:t>
      </w:r>
    </w:p>
    <w:p w:rsidR="007653D4" w:rsidRDefault="007653D4" w:rsidP="007653D4">
      <w:pPr>
        <w:ind w:firstLine="709"/>
        <w:jc w:val="both"/>
      </w:pPr>
      <w:r>
        <w:t>Организация – исполнитель (далее – Исполнитель) выделяет Заказчику сотрудника для оперативной работы (в режиме 24/7) и реализует мероприятия согласно запросу Заказчика</w:t>
      </w:r>
      <w:r w:rsidR="002F4372">
        <w:t>.</w:t>
      </w:r>
    </w:p>
    <w:p w:rsidR="007653D4" w:rsidRDefault="007653D4" w:rsidP="007653D4">
      <w:pPr>
        <w:ind w:firstLine="709"/>
        <w:jc w:val="both"/>
      </w:pPr>
      <w:r>
        <w:t>Исполнитель предоставляет ежемесячный отчет о проделанной работе не позднее 3-го рабочего дня по завершению периода, состоящий из двух документов: подробная смета-расчет стоимости оказанных услуг, а также аналитический срез по размещенным постам, инициированным рекламным компаниям и прочим работам в течение месяца по предоставленным Заказчиком формам (Приложение 1 к техническому заданию).</w:t>
      </w:r>
    </w:p>
    <w:p w:rsidR="007653D4" w:rsidRDefault="007653D4" w:rsidP="007653D4">
      <w:pPr>
        <w:ind w:firstLine="709"/>
        <w:jc w:val="both"/>
      </w:pPr>
      <w:r>
        <w:t>2.2.2. Создание контента.</w:t>
      </w:r>
    </w:p>
    <w:p w:rsidR="00B8576B" w:rsidRDefault="00B8576B" w:rsidP="00B8576B">
      <w:pPr>
        <w:ind w:firstLine="709"/>
        <w:jc w:val="both"/>
      </w:pPr>
      <w:r>
        <w:t xml:space="preserve">Исполнитель </w:t>
      </w:r>
      <w:r w:rsidR="00295F5A">
        <w:t>ф</w:t>
      </w:r>
      <w:r w:rsidR="00295F5A" w:rsidRPr="00C32307">
        <w:t>ормир</w:t>
      </w:r>
      <w:r w:rsidR="00295F5A">
        <w:t>ует</w:t>
      </w:r>
      <w:r w:rsidR="00295F5A" w:rsidRPr="00C32307">
        <w:t xml:space="preserve"> </w:t>
      </w:r>
      <w:proofErr w:type="spellStart"/>
      <w:r w:rsidR="00295F5A" w:rsidRPr="00C32307">
        <w:t>инфоповод</w:t>
      </w:r>
      <w:r w:rsidR="00295F5A">
        <w:t>ы</w:t>
      </w:r>
      <w:proofErr w:type="spellEnd"/>
      <w:r w:rsidR="00295F5A">
        <w:t xml:space="preserve"> для релевантных</w:t>
      </w:r>
      <w:r w:rsidR="00295F5A" w:rsidRPr="00C32307">
        <w:t xml:space="preserve"> целев</w:t>
      </w:r>
      <w:r w:rsidR="00295F5A">
        <w:t>ых</w:t>
      </w:r>
      <w:r w:rsidR="00295F5A" w:rsidRPr="00C32307">
        <w:t xml:space="preserve"> аудитори</w:t>
      </w:r>
      <w:r w:rsidR="00295F5A">
        <w:t xml:space="preserve">й и </w:t>
      </w:r>
      <w:r>
        <w:t xml:space="preserve">разрабатывает тематический контентный план на неделю, месяц, квартал </w:t>
      </w:r>
      <w:r w:rsidR="00C32307">
        <w:t>для продвижения</w:t>
      </w:r>
      <w:r w:rsidR="00C32307" w:rsidRPr="00C32307">
        <w:t xml:space="preserve"> тезисов</w:t>
      </w:r>
      <w:r w:rsidR="00C32307">
        <w:t xml:space="preserve"> </w:t>
      </w:r>
      <w:r w:rsidR="00295F5A">
        <w:t xml:space="preserve">основных </w:t>
      </w:r>
      <w:r w:rsidR="00C32307">
        <w:t xml:space="preserve">информационных </w:t>
      </w:r>
      <w:r w:rsidR="00C32307">
        <w:rPr>
          <w:lang w:val="en-US"/>
        </w:rPr>
        <w:t>PR</w:t>
      </w:r>
      <w:r w:rsidR="00C32307" w:rsidRPr="00C32307">
        <w:t>-кампании</w:t>
      </w:r>
      <w:r w:rsidR="00C32307">
        <w:t>, актуальных в данный момент для Заказчика,</w:t>
      </w:r>
      <w:r w:rsidR="00C32307" w:rsidRPr="00C32307">
        <w:t xml:space="preserve"> по основным сферам деятельности компании</w:t>
      </w:r>
      <w:r w:rsidR="00295F5A">
        <w:rPr>
          <w:rStyle w:val="a8"/>
        </w:rPr>
        <w:footnoteReference w:id="1"/>
      </w:r>
      <w:r w:rsidR="000C154A">
        <w:t>, формирует контент-стратегию</w:t>
      </w:r>
      <w:r w:rsidR="00C32307">
        <w:t>.</w:t>
      </w:r>
    </w:p>
    <w:p w:rsidR="007653D4" w:rsidRDefault="00B8576B" w:rsidP="007653D4">
      <w:pPr>
        <w:ind w:firstLine="709"/>
        <w:jc w:val="both"/>
      </w:pPr>
      <w:r>
        <w:t>В соответствии с планом И</w:t>
      </w:r>
      <w:r w:rsidR="002F4372">
        <w:t>сполнитель с</w:t>
      </w:r>
      <w:r w:rsidR="007653D4">
        <w:t>озда</w:t>
      </w:r>
      <w:r w:rsidR="002F4372">
        <w:t>ет</w:t>
      </w:r>
      <w:r w:rsidR="007653D4">
        <w:t xml:space="preserve"> </w:t>
      </w:r>
      <w:r w:rsidR="002F4372">
        <w:t>и размещает</w:t>
      </w:r>
      <w:r w:rsidR="007653D4">
        <w:t xml:space="preserve"> тематически</w:t>
      </w:r>
      <w:r w:rsidR="002F4372">
        <w:t>е</w:t>
      </w:r>
      <w:r w:rsidR="007653D4">
        <w:t xml:space="preserve"> пост</w:t>
      </w:r>
      <w:r w:rsidR="002F4372">
        <w:t xml:space="preserve">ы (текст и </w:t>
      </w:r>
      <w:r w:rsidR="005477C3">
        <w:t>фото/видео/</w:t>
      </w:r>
      <w:r w:rsidR="002F4372">
        <w:t>иллюстрация)</w:t>
      </w:r>
      <w:r w:rsidR="007653D4">
        <w:t xml:space="preserve"> в социальных сетях </w:t>
      </w:r>
      <w:proofErr w:type="spellStart"/>
      <w:r w:rsidR="007653D4">
        <w:t>ВКонтакте</w:t>
      </w:r>
      <w:proofErr w:type="spellEnd"/>
      <w:r w:rsidR="007653D4">
        <w:t xml:space="preserve">, </w:t>
      </w:r>
      <w:r w:rsidR="007653D4">
        <w:rPr>
          <w:lang w:val="en-US"/>
        </w:rPr>
        <w:t>Facebook</w:t>
      </w:r>
      <w:r w:rsidR="007653D4" w:rsidRPr="007653D4">
        <w:t>,</w:t>
      </w:r>
      <w:r w:rsidR="007653D4">
        <w:t xml:space="preserve"> Одноклассники на официальных страницах</w:t>
      </w:r>
      <w:r w:rsidR="002F4372">
        <w:t xml:space="preserve"> и в группах</w:t>
      </w:r>
      <w:r w:rsidR="009B3036">
        <w:t>/сообществах</w:t>
      </w:r>
      <w:r w:rsidR="007653D4">
        <w:t xml:space="preserve"> Заказчика со средней периодичностью – по три поста в неделю в каждой соцсет</w:t>
      </w:r>
      <w:r w:rsidR="002F4372">
        <w:t>и</w:t>
      </w:r>
      <w:r w:rsidR="005477C3">
        <w:t xml:space="preserve">, включая формат </w:t>
      </w:r>
      <w:r w:rsidR="007653D4">
        <w:rPr>
          <w:lang w:val="en-US"/>
        </w:rPr>
        <w:t>Stories</w:t>
      </w:r>
      <w:r w:rsidR="002F4372">
        <w:t xml:space="preserve">. </w:t>
      </w:r>
      <w:r w:rsidR="008D2A23">
        <w:t xml:space="preserve">Тексты постов должны быть адаптированы под особенности социальных сетей. </w:t>
      </w:r>
      <w:r w:rsidR="002F4372">
        <w:t xml:space="preserve">Иллюстраций должны быть выполнены в форматах: </w:t>
      </w:r>
      <w:r w:rsidR="00554A77" w:rsidRPr="00B82E06">
        <w:t>*</w:t>
      </w:r>
      <w:r w:rsidR="002F4372" w:rsidRPr="00B8576B">
        <w:t>.</w:t>
      </w:r>
      <w:r w:rsidR="002F4372">
        <w:rPr>
          <w:lang w:val="en-US"/>
        </w:rPr>
        <w:t>jpg</w:t>
      </w:r>
      <w:r w:rsidR="002F4372" w:rsidRPr="002F4372">
        <w:t xml:space="preserve">, </w:t>
      </w:r>
      <w:r w:rsidR="00554A77" w:rsidRPr="00B82E06">
        <w:t>*</w:t>
      </w:r>
      <w:r w:rsidR="002F4372" w:rsidRPr="00B8576B">
        <w:t>.</w:t>
      </w:r>
      <w:r w:rsidR="002F4372">
        <w:rPr>
          <w:lang w:val="en-US"/>
        </w:rPr>
        <w:t>gif</w:t>
      </w:r>
      <w:r w:rsidR="002F4372" w:rsidRPr="00B8576B">
        <w:t xml:space="preserve">, </w:t>
      </w:r>
      <w:r w:rsidR="00554A77" w:rsidRPr="00B82E06">
        <w:t>*</w:t>
      </w:r>
      <w:r w:rsidR="002F4372" w:rsidRPr="00B8576B">
        <w:t>.</w:t>
      </w:r>
      <w:proofErr w:type="spellStart"/>
      <w:r w:rsidR="002F4372">
        <w:rPr>
          <w:lang w:val="en-US"/>
        </w:rPr>
        <w:t>mp</w:t>
      </w:r>
      <w:proofErr w:type="spellEnd"/>
      <w:r w:rsidR="002F4372" w:rsidRPr="00B8576B">
        <w:t>4.</w:t>
      </w:r>
      <w:r>
        <w:t xml:space="preserve"> Все графические и анимированные иллюстрации должны быть выполнены в одной стилистике, утвержденной Заказчиком</w:t>
      </w:r>
      <w:r w:rsidR="009B3036">
        <w:t xml:space="preserve">, не противоречащей требованиям </w:t>
      </w:r>
      <w:proofErr w:type="spellStart"/>
      <w:r w:rsidR="009B3036">
        <w:t>брендбука</w:t>
      </w:r>
      <w:proofErr w:type="spellEnd"/>
      <w:r w:rsidR="009B3036">
        <w:t xml:space="preserve"> компании</w:t>
      </w:r>
      <w:r>
        <w:t>. Для видео-иллюстраций Заказчик передает Исполнителю необходимые исходники для монтажа.</w:t>
      </w:r>
      <w:r w:rsidR="002F4372">
        <w:t xml:space="preserve"> </w:t>
      </w:r>
    </w:p>
    <w:p w:rsidR="002F4372" w:rsidRPr="007653D4" w:rsidRDefault="002F4372" w:rsidP="007653D4">
      <w:pPr>
        <w:ind w:firstLine="709"/>
        <w:jc w:val="both"/>
      </w:pPr>
      <w:r w:rsidRPr="002F4372">
        <w:lastRenderedPageBreak/>
        <w:t xml:space="preserve">В целях унификации страниц в социальных сетях, упрощенного поиска </w:t>
      </w:r>
      <w:r>
        <w:t xml:space="preserve">и продвижения </w:t>
      </w:r>
      <w:r w:rsidRPr="002F4372">
        <w:t>контента по тематикам</w:t>
      </w:r>
      <w:r>
        <w:t xml:space="preserve"> все публикации сопровождаются </w:t>
      </w:r>
      <w:proofErr w:type="spellStart"/>
      <w:r>
        <w:t>хэштегами</w:t>
      </w:r>
      <w:proofErr w:type="spellEnd"/>
      <w:r w:rsidR="00B8576B">
        <w:t xml:space="preserve">, </w:t>
      </w:r>
      <w:r>
        <w:t>рекомендованными Заказчиком</w:t>
      </w:r>
      <w:r w:rsidR="00B8576B">
        <w:t xml:space="preserve"> и размещенными в определенном </w:t>
      </w:r>
      <w:r w:rsidRPr="002F4372">
        <w:t>порядке</w:t>
      </w:r>
      <w:r w:rsidR="00B8576B">
        <w:t>.</w:t>
      </w:r>
    </w:p>
    <w:p w:rsidR="005477C3" w:rsidRDefault="005477C3" w:rsidP="005477C3">
      <w:pPr>
        <w:ind w:firstLine="709"/>
        <w:jc w:val="both"/>
      </w:pPr>
      <w:r>
        <w:t xml:space="preserve">2.2.3. </w:t>
      </w:r>
      <w:proofErr w:type="spellStart"/>
      <w:r>
        <w:t>Коммьюнити</w:t>
      </w:r>
      <w:proofErr w:type="spellEnd"/>
      <w:r>
        <w:t xml:space="preserve"> менеджмент</w:t>
      </w:r>
      <w:r>
        <w:rPr>
          <w:rStyle w:val="a8"/>
        </w:rPr>
        <w:footnoteReference w:id="2"/>
      </w:r>
      <w:r>
        <w:t>.</w:t>
      </w:r>
    </w:p>
    <w:p w:rsidR="00F3320F" w:rsidRDefault="00B8576B" w:rsidP="007653D4">
      <w:pPr>
        <w:ind w:firstLine="709"/>
        <w:jc w:val="both"/>
      </w:pPr>
      <w:r>
        <w:t xml:space="preserve">Для стимулирования активности аудитории с периодичностью раз в месяц Исполнитель </w:t>
      </w:r>
      <w:r w:rsidRPr="0006158C">
        <w:t>созда</w:t>
      </w:r>
      <w:r>
        <w:t xml:space="preserve">ет </w:t>
      </w:r>
      <w:r w:rsidRPr="0006158C">
        <w:t>интерактивн</w:t>
      </w:r>
      <w:r>
        <w:t>ый</w:t>
      </w:r>
      <w:r w:rsidRPr="0006158C">
        <w:t xml:space="preserve"> </w:t>
      </w:r>
      <w:r w:rsidR="005477C3">
        <w:t xml:space="preserve">опрос или </w:t>
      </w:r>
      <w:r w:rsidRPr="0006158C">
        <w:t>тест</w:t>
      </w:r>
      <w:r w:rsidR="005477C3">
        <w:t>. Тест</w:t>
      </w:r>
      <w:r w:rsidR="00F3320F">
        <w:t xml:space="preserve"> передает</w:t>
      </w:r>
      <w:r w:rsidR="005477C3">
        <w:t>ся</w:t>
      </w:r>
      <w:r w:rsidR="00F3320F">
        <w:t xml:space="preserve"> Заказчику для размещения на корпоративном сайте, </w:t>
      </w:r>
      <w:r>
        <w:t>и</w:t>
      </w:r>
      <w:r w:rsidR="00F3320F">
        <w:t xml:space="preserve"> затем </w:t>
      </w:r>
      <w:r>
        <w:t>размещает</w:t>
      </w:r>
      <w:r w:rsidR="005477C3">
        <w:t>ся</w:t>
      </w:r>
      <w:r>
        <w:t xml:space="preserve"> </w:t>
      </w:r>
      <w:r w:rsidR="00F3320F">
        <w:t xml:space="preserve">пост </w:t>
      </w:r>
      <w:r>
        <w:t xml:space="preserve">в социальных сетях </w:t>
      </w:r>
      <w:proofErr w:type="spellStart"/>
      <w:r>
        <w:t>ВКонтакте</w:t>
      </w:r>
      <w:proofErr w:type="spellEnd"/>
      <w:r>
        <w:t xml:space="preserve">, </w:t>
      </w:r>
      <w:r>
        <w:rPr>
          <w:lang w:val="en-US"/>
        </w:rPr>
        <w:t>Facebook</w:t>
      </w:r>
      <w:r w:rsidR="009B3036">
        <w:t>/</w:t>
      </w:r>
      <w:r w:rsidR="009B3036" w:rsidRPr="009B3036">
        <w:t xml:space="preserve"> </w:t>
      </w:r>
      <w:proofErr w:type="spellStart"/>
      <w:r w:rsidR="009B3036" w:rsidRPr="009B3036">
        <w:t>Instagram</w:t>
      </w:r>
      <w:proofErr w:type="spellEnd"/>
      <w:r w:rsidRPr="007653D4">
        <w:t>,</w:t>
      </w:r>
      <w:r>
        <w:t xml:space="preserve"> Одноклассники на официальных страницах и в группах Заказчика</w:t>
      </w:r>
      <w:r w:rsidR="00F3320F">
        <w:t xml:space="preserve"> со ссылкой на тест на сайте</w:t>
      </w:r>
      <w:r>
        <w:t>.</w:t>
      </w:r>
    </w:p>
    <w:p w:rsidR="00703F49" w:rsidRDefault="00703F49" w:rsidP="00703F49">
      <w:pPr>
        <w:ind w:firstLine="709"/>
        <w:jc w:val="both"/>
      </w:pPr>
      <w:r>
        <w:t xml:space="preserve">Исполнитель готовит и согласовывает с Заказчиком правила </w:t>
      </w:r>
      <w:proofErr w:type="spellStart"/>
      <w:r>
        <w:t>модерации</w:t>
      </w:r>
      <w:proofErr w:type="spellEnd"/>
      <w:r w:rsidR="00C32307">
        <w:rPr>
          <w:rStyle w:val="a8"/>
        </w:rPr>
        <w:footnoteReference w:id="3"/>
      </w:r>
      <w:r>
        <w:t xml:space="preserve"> размещаемых постов. Заказчик передает Исполнителю необходимые материалы для проработки базы знаний FAQ</w:t>
      </w:r>
      <w:r w:rsidR="00460D44">
        <w:rPr>
          <w:rStyle w:val="a8"/>
        </w:rPr>
        <w:footnoteReference w:id="4"/>
      </w:r>
      <w:r>
        <w:t>.</w:t>
      </w:r>
    </w:p>
    <w:p w:rsidR="00C32307" w:rsidRDefault="00703F49" w:rsidP="005E79AA">
      <w:pPr>
        <w:ind w:firstLine="709"/>
        <w:jc w:val="both"/>
      </w:pPr>
      <w:r>
        <w:t xml:space="preserve">В соответствии с </w:t>
      </w:r>
      <w:r w:rsidR="000C154A">
        <w:t>контент-стратегией</w:t>
      </w:r>
      <w:r>
        <w:t xml:space="preserve"> Исполнитель делает </w:t>
      </w:r>
      <w:proofErr w:type="spellStart"/>
      <w:r>
        <w:t>репосты</w:t>
      </w:r>
      <w:proofErr w:type="spellEnd"/>
      <w:r>
        <w:t xml:space="preserve"> в ведущих</w:t>
      </w:r>
      <w:r w:rsidR="00133FAE">
        <w:rPr>
          <w:rStyle w:val="a8"/>
        </w:rPr>
        <w:footnoteReference w:id="5"/>
      </w:r>
      <w:r>
        <w:t xml:space="preserve"> тематических группах/сообществах/</w:t>
      </w:r>
      <w:proofErr w:type="spellStart"/>
      <w:r>
        <w:t>пабликах</w:t>
      </w:r>
      <w:proofErr w:type="spellEnd"/>
      <w:r>
        <w:t xml:space="preserve"> в</w:t>
      </w:r>
      <w:r w:rsidRPr="00703F49">
        <w:t xml:space="preserve"> социальных сетях </w:t>
      </w:r>
      <w:proofErr w:type="spellStart"/>
      <w:r w:rsidRPr="00703F49">
        <w:t>ВКонтакте</w:t>
      </w:r>
      <w:proofErr w:type="spellEnd"/>
      <w:r w:rsidRPr="00703F49">
        <w:t xml:space="preserve">, </w:t>
      </w:r>
      <w:proofErr w:type="spellStart"/>
      <w:r w:rsidRPr="00703F49">
        <w:t>Facebook</w:t>
      </w:r>
      <w:proofErr w:type="spellEnd"/>
      <w:r w:rsidRPr="00703F49">
        <w:t xml:space="preserve">, Одноклассники </w:t>
      </w:r>
      <w:r>
        <w:t>четырех регионов</w:t>
      </w:r>
      <w:r w:rsidR="00460D44">
        <w:t xml:space="preserve"> присутствия компании</w:t>
      </w:r>
      <w:r w:rsidR="00460D44">
        <w:rPr>
          <w:rStyle w:val="a8"/>
        </w:rPr>
        <w:footnoteReference w:id="6"/>
      </w:r>
      <w:r>
        <w:t xml:space="preserve"> публикаций из согласованного перечня постов,</w:t>
      </w:r>
      <w:r w:rsidR="000C154A">
        <w:t xml:space="preserve"> в том числе</w:t>
      </w:r>
      <w:r>
        <w:t xml:space="preserve"> размещенных на официальных страницах и в группах Заказчика.</w:t>
      </w:r>
      <w:r w:rsidR="005E79AA">
        <w:t xml:space="preserve"> </w:t>
      </w:r>
    </w:p>
    <w:p w:rsidR="00F3320F" w:rsidRDefault="00703F49" w:rsidP="005E79AA">
      <w:pPr>
        <w:ind w:firstLine="709"/>
        <w:jc w:val="both"/>
      </w:pPr>
      <w:r>
        <w:t>Исполнитель стимулирует активность аудитории путем ведения обсуждений под постами из утвержденного перечня, с использованием сети специ</w:t>
      </w:r>
      <w:r w:rsidR="00AF24BC">
        <w:t>ализированных акка</w:t>
      </w:r>
      <w:r>
        <w:t>у</w:t>
      </w:r>
      <w:r w:rsidR="00AF24BC">
        <w:t>н</w:t>
      </w:r>
      <w:r>
        <w:t>т</w:t>
      </w:r>
      <w:r w:rsidR="00C32307">
        <w:t xml:space="preserve">ов и с учетом правил </w:t>
      </w:r>
      <w:proofErr w:type="spellStart"/>
      <w:r w:rsidR="00C32307">
        <w:t>модерации</w:t>
      </w:r>
      <w:proofErr w:type="spellEnd"/>
      <w:r w:rsidR="00C32307">
        <w:t xml:space="preserve">, в том числе для снятия возможного </w:t>
      </w:r>
      <w:r w:rsidR="00C32307" w:rsidRPr="00C32307">
        <w:t>негатива</w:t>
      </w:r>
      <w:r w:rsidR="00C32307">
        <w:t xml:space="preserve"> при возникновении репутационного риска (</w:t>
      </w:r>
      <w:r w:rsidR="00C32307" w:rsidRPr="00C32307">
        <w:t>контраргументация, привлечение лояльной аудитории</w:t>
      </w:r>
      <w:r w:rsidR="00C32307">
        <w:t xml:space="preserve"> и т.д.).</w:t>
      </w:r>
    </w:p>
    <w:p w:rsidR="005E79AA" w:rsidRDefault="00FF321F" w:rsidP="005E79AA">
      <w:pPr>
        <w:ind w:firstLine="709"/>
        <w:jc w:val="both"/>
      </w:pPr>
      <w:r>
        <w:t>2.2.4. Создание аккаунтов.</w:t>
      </w:r>
    </w:p>
    <w:p w:rsidR="00E16CC6" w:rsidRDefault="00FF321F" w:rsidP="00133FAE">
      <w:pPr>
        <w:ind w:firstLine="709"/>
        <w:jc w:val="both"/>
      </w:pPr>
      <w:r>
        <w:t>Исполнитель создает</w:t>
      </w:r>
      <w:r w:rsidRPr="00FF321F">
        <w:t xml:space="preserve"> </w:t>
      </w:r>
      <w:r w:rsidR="00133FAE">
        <w:t xml:space="preserve">в течение месяца </w:t>
      </w:r>
      <w:r w:rsidRPr="00FF321F">
        <w:t>и веде</w:t>
      </w:r>
      <w:r>
        <w:t>т</w:t>
      </w:r>
      <w:r w:rsidR="00133FAE">
        <w:t xml:space="preserve"> в течение действия договора</w:t>
      </w:r>
      <w:r>
        <w:t xml:space="preserve"> </w:t>
      </w:r>
      <w:r w:rsidR="00133FAE">
        <w:t xml:space="preserve">специализированные аккаунты </w:t>
      </w:r>
      <w:r w:rsidRPr="00FF321F">
        <w:t>в социальных сетях</w:t>
      </w:r>
      <w:r w:rsidR="00133FAE" w:rsidRPr="00133FAE">
        <w:t xml:space="preserve"> </w:t>
      </w:r>
      <w:proofErr w:type="spellStart"/>
      <w:r w:rsidR="00133FAE">
        <w:t>ВКонтакте</w:t>
      </w:r>
      <w:proofErr w:type="spellEnd"/>
      <w:r w:rsidR="00133FAE">
        <w:t xml:space="preserve"> – 6 шт., </w:t>
      </w:r>
      <w:r w:rsidR="00133FAE">
        <w:rPr>
          <w:lang w:val="en-US"/>
        </w:rPr>
        <w:t>Facebook</w:t>
      </w:r>
      <w:r w:rsidR="00133FAE">
        <w:t xml:space="preserve"> – 7 шт.</w:t>
      </w:r>
      <w:r w:rsidR="00133FAE" w:rsidRPr="007653D4">
        <w:t>,</w:t>
      </w:r>
      <w:r w:rsidR="00133FAE">
        <w:t xml:space="preserve"> Одноклассники – 6 шт. с данными в профиле, утвержденными Заказчиком. </w:t>
      </w:r>
    </w:p>
    <w:p w:rsidR="00133FAE" w:rsidRDefault="00133FAE" w:rsidP="00133FAE">
      <w:pPr>
        <w:ind w:firstLine="709"/>
        <w:jc w:val="both"/>
      </w:pPr>
      <w:r>
        <w:t>Созданные профили должны быть активными членами ведущих тематических</w:t>
      </w:r>
      <w:r w:rsidR="000C154A">
        <w:t xml:space="preserve"> и городских</w:t>
      </w:r>
      <w:r>
        <w:t xml:space="preserve"> групп/сообществ/</w:t>
      </w:r>
      <w:proofErr w:type="spellStart"/>
      <w:r>
        <w:t>пабликов</w:t>
      </w:r>
      <w:proofErr w:type="spellEnd"/>
      <w:r>
        <w:t xml:space="preserve"> в</w:t>
      </w:r>
      <w:r w:rsidRPr="00703F49">
        <w:t xml:space="preserve"> социальных сетях </w:t>
      </w:r>
      <w:proofErr w:type="spellStart"/>
      <w:r w:rsidRPr="00703F49">
        <w:t>ВКонтакте</w:t>
      </w:r>
      <w:proofErr w:type="spellEnd"/>
      <w:r w:rsidRPr="00703F49">
        <w:t xml:space="preserve">, </w:t>
      </w:r>
      <w:proofErr w:type="spellStart"/>
      <w:r w:rsidRPr="00703F49">
        <w:t>Facebook</w:t>
      </w:r>
      <w:proofErr w:type="spellEnd"/>
      <w:r w:rsidRPr="00703F49">
        <w:t xml:space="preserve">, Одноклассники </w:t>
      </w:r>
      <w:r>
        <w:t>четырех регионов присутствия компании. В течение действия договора созданные аккаунты должны публиковать каждый не менее одного уникального поста в неделю</w:t>
      </w:r>
      <w:r w:rsidR="000C154A">
        <w:t xml:space="preserve"> как на своих страницах, так и в тематических и городских группах/сообществах/</w:t>
      </w:r>
      <w:proofErr w:type="spellStart"/>
      <w:r w:rsidR="000C154A">
        <w:t>пабликах</w:t>
      </w:r>
      <w:proofErr w:type="spellEnd"/>
      <w:r>
        <w:t>.</w:t>
      </w:r>
    </w:p>
    <w:p w:rsidR="00FF321F" w:rsidRDefault="00133FAE" w:rsidP="005E79AA">
      <w:pPr>
        <w:ind w:firstLine="709"/>
        <w:jc w:val="both"/>
      </w:pPr>
      <w:r>
        <w:t xml:space="preserve">По факту исполнения договора учетные данные созданных </w:t>
      </w:r>
      <w:proofErr w:type="spellStart"/>
      <w:r>
        <w:t>акканутов</w:t>
      </w:r>
      <w:proofErr w:type="spellEnd"/>
      <w:r>
        <w:t xml:space="preserve"> передаются Заказчику в постоянное единоличное пользование.</w:t>
      </w:r>
    </w:p>
    <w:p w:rsidR="00E16CC6" w:rsidRDefault="00D5774A" w:rsidP="00E16CC6">
      <w:pPr>
        <w:ind w:firstLine="709"/>
        <w:jc w:val="both"/>
      </w:pPr>
      <w:r>
        <w:t>2.2.5. Организация рекламных</w:t>
      </w:r>
      <w:r w:rsidR="00E16CC6">
        <w:t xml:space="preserve"> компаний.</w:t>
      </w:r>
    </w:p>
    <w:p w:rsidR="000C154A" w:rsidRDefault="00E16CC6" w:rsidP="00E16CC6">
      <w:pPr>
        <w:ind w:firstLine="709"/>
        <w:jc w:val="both"/>
      </w:pPr>
      <w:r>
        <w:t>Исполнитель разрабатывает по запросу Заказчика рекламные компании</w:t>
      </w:r>
      <w:r w:rsidR="00C75639">
        <w:t xml:space="preserve"> по продвижению постов в</w:t>
      </w:r>
      <w:r w:rsidR="00C75639" w:rsidRPr="00703F49">
        <w:t xml:space="preserve"> социальных сетях </w:t>
      </w:r>
      <w:proofErr w:type="spellStart"/>
      <w:r w:rsidR="00C75639" w:rsidRPr="00703F49">
        <w:t>ВКонтакте</w:t>
      </w:r>
      <w:proofErr w:type="spellEnd"/>
      <w:r w:rsidR="00C75639" w:rsidRPr="00703F49">
        <w:t xml:space="preserve">, </w:t>
      </w:r>
      <w:proofErr w:type="spellStart"/>
      <w:r w:rsidR="00C75639" w:rsidRPr="00703F49">
        <w:t>Facebook</w:t>
      </w:r>
      <w:proofErr w:type="spellEnd"/>
      <w:r w:rsidR="009B3036">
        <w:t>/</w:t>
      </w:r>
      <w:proofErr w:type="spellStart"/>
      <w:r w:rsidR="009B3036" w:rsidRPr="009B3036">
        <w:t>Instagram</w:t>
      </w:r>
      <w:proofErr w:type="spellEnd"/>
      <w:r w:rsidR="00C75639" w:rsidRPr="00703F49">
        <w:t>, Одноклассники</w:t>
      </w:r>
      <w:r w:rsidR="00C75639">
        <w:t xml:space="preserve"> в соответствии </w:t>
      </w:r>
      <w:r w:rsidR="000C154A">
        <w:t xml:space="preserve">контент-стратегией </w:t>
      </w:r>
      <w:r w:rsidR="00C75639">
        <w:t>для максимально качественного охвата</w:t>
      </w:r>
      <w:r w:rsidR="000C154A">
        <w:t xml:space="preserve"> целевой аудитории</w:t>
      </w:r>
      <w:r w:rsidR="00C75639">
        <w:t xml:space="preserve">. </w:t>
      </w:r>
      <w:r w:rsidR="000C154A">
        <w:t xml:space="preserve">Параметры </w:t>
      </w:r>
      <w:proofErr w:type="spellStart"/>
      <w:r w:rsidR="000C154A">
        <w:t>таргетирования</w:t>
      </w:r>
      <w:proofErr w:type="spellEnd"/>
      <w:r w:rsidR="000C154A">
        <w:t xml:space="preserve"> согласовываются с Заказчиком в каждом отдельном случае для достижения следующих показателей в течение действия договора:</w:t>
      </w:r>
    </w:p>
    <w:p w:rsidR="00E16CC6" w:rsidRDefault="000C154A" w:rsidP="00E16CC6">
      <w:pPr>
        <w:ind w:firstLine="709"/>
        <w:jc w:val="both"/>
      </w:pPr>
      <w:r w:rsidRPr="005477C3">
        <w:t xml:space="preserve"> </w:t>
      </w:r>
    </w:p>
    <w:p w:rsidR="00E43BD9" w:rsidRDefault="00E43BD9" w:rsidP="00E16CC6">
      <w:pPr>
        <w:ind w:firstLine="709"/>
        <w:jc w:val="both"/>
      </w:pPr>
    </w:p>
    <w:p w:rsidR="00140E18" w:rsidRDefault="00140E18" w:rsidP="00E16CC6">
      <w:pPr>
        <w:ind w:firstLine="709"/>
        <w:jc w:val="both"/>
      </w:pPr>
    </w:p>
    <w:p w:rsidR="00E13619" w:rsidRPr="005477C3" w:rsidRDefault="00E13619" w:rsidP="00E16CC6">
      <w:pPr>
        <w:ind w:firstLine="709"/>
        <w:jc w:val="both"/>
      </w:pPr>
    </w:p>
    <w:tbl>
      <w:tblPr>
        <w:tblW w:w="8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9"/>
        <w:gridCol w:w="3250"/>
        <w:gridCol w:w="1450"/>
        <w:gridCol w:w="1376"/>
      </w:tblGrid>
      <w:tr w:rsidR="000C154A" w:rsidRPr="000C154A" w:rsidTr="00140E18">
        <w:trPr>
          <w:trHeight w:val="556"/>
        </w:trPr>
        <w:tc>
          <w:tcPr>
            <w:tcW w:w="2099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154A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вид работ</w:t>
            </w:r>
          </w:p>
        </w:tc>
        <w:tc>
          <w:tcPr>
            <w:tcW w:w="3250" w:type="dxa"/>
            <w:shd w:val="clear" w:color="auto" w:fill="auto"/>
            <w:vAlign w:val="center"/>
            <w:hideMark/>
          </w:tcPr>
          <w:p w:rsidR="000C154A" w:rsidRPr="000C154A" w:rsidRDefault="00140E18" w:rsidP="000C154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C154A">
              <w:rPr>
                <w:rFonts w:ascii="Calibri" w:hAnsi="Calibri" w:cs="Calibri"/>
                <w:color w:val="000000"/>
                <w:sz w:val="22"/>
                <w:szCs w:val="22"/>
              </w:rPr>
              <w:t>ед-ца</w:t>
            </w:r>
            <w:proofErr w:type="spellEnd"/>
            <w:r w:rsidRPr="000C154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C154A">
              <w:rPr>
                <w:rFonts w:ascii="Calibri" w:hAnsi="Calibri" w:cs="Calibri"/>
                <w:color w:val="000000"/>
                <w:sz w:val="22"/>
                <w:szCs w:val="22"/>
              </w:rPr>
              <w:t>изм-ния</w:t>
            </w:r>
            <w:proofErr w:type="spellEnd"/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0C154A" w:rsidRPr="000C154A" w:rsidRDefault="00140E18" w:rsidP="000C15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охват</w:t>
            </w:r>
            <w:proofErr w:type="spellEnd"/>
          </w:p>
        </w:tc>
      </w:tr>
      <w:tr w:rsidR="000C154A" w:rsidRPr="000C154A" w:rsidTr="00140E18">
        <w:trPr>
          <w:trHeight w:val="415"/>
        </w:trPr>
        <w:tc>
          <w:tcPr>
            <w:tcW w:w="2099" w:type="dxa"/>
            <w:shd w:val="clear" w:color="auto" w:fill="auto"/>
            <w:vAlign w:val="bottom"/>
            <w:hideMark/>
          </w:tcPr>
          <w:p w:rsidR="000C154A" w:rsidRPr="000C154A" w:rsidRDefault="000C154A" w:rsidP="000C154A">
            <w:pPr>
              <w:ind w:firstLineChars="200" w:firstLine="360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таргетированная</w:t>
            </w:r>
            <w:proofErr w:type="spellEnd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рекламная кампания</w:t>
            </w:r>
          </w:p>
        </w:tc>
        <w:tc>
          <w:tcPr>
            <w:tcW w:w="3250" w:type="dxa"/>
            <w:shd w:val="clear" w:color="auto" w:fill="auto"/>
            <w:vAlign w:val="bottom"/>
            <w:hideMark/>
          </w:tcPr>
          <w:p w:rsidR="000C154A" w:rsidRPr="000C154A" w:rsidRDefault="000C154A" w:rsidP="00140E18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Promoted Post 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в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ВКонтакте</w:t>
            </w:r>
            <w:proofErr w:type="spellEnd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1000 показ.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8 000</w:t>
            </w:r>
          </w:p>
        </w:tc>
      </w:tr>
      <w:tr w:rsidR="000C154A" w:rsidRPr="000C154A" w:rsidTr="00140E18">
        <w:trPr>
          <w:trHeight w:val="534"/>
        </w:trPr>
        <w:tc>
          <w:tcPr>
            <w:tcW w:w="2099" w:type="dxa"/>
            <w:shd w:val="clear" w:color="auto" w:fill="auto"/>
            <w:vAlign w:val="bottom"/>
            <w:hideMark/>
          </w:tcPr>
          <w:p w:rsidR="000C154A" w:rsidRPr="000C154A" w:rsidRDefault="000C154A" w:rsidP="000C154A">
            <w:pPr>
              <w:ind w:firstLineChars="200" w:firstLine="360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таргетированная</w:t>
            </w:r>
            <w:proofErr w:type="spellEnd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рекламная кампания</w:t>
            </w:r>
          </w:p>
        </w:tc>
        <w:tc>
          <w:tcPr>
            <w:tcW w:w="3250" w:type="dxa"/>
            <w:shd w:val="clear" w:color="auto" w:fill="auto"/>
            <w:vAlign w:val="bottom"/>
            <w:hideMark/>
          </w:tcPr>
          <w:p w:rsidR="000C154A" w:rsidRPr="000C154A" w:rsidRDefault="000C154A" w:rsidP="00140E18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Promoted Post</w:t>
            </w:r>
            <w:r w:rsidR="00140E18" w:rsidRP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/ </w:t>
            </w:r>
            <w:r w:rsid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Sponsored Stories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в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Facebook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1000 показ.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4 000</w:t>
            </w:r>
          </w:p>
        </w:tc>
      </w:tr>
      <w:tr w:rsidR="000C154A" w:rsidRPr="000C154A" w:rsidTr="00140E18">
        <w:trPr>
          <w:trHeight w:val="214"/>
        </w:trPr>
        <w:tc>
          <w:tcPr>
            <w:tcW w:w="2099" w:type="dxa"/>
            <w:shd w:val="clear" w:color="auto" w:fill="auto"/>
            <w:vAlign w:val="bottom"/>
            <w:hideMark/>
          </w:tcPr>
          <w:p w:rsidR="000C154A" w:rsidRPr="000C154A" w:rsidRDefault="000C154A" w:rsidP="000C154A">
            <w:pPr>
              <w:ind w:firstLineChars="200" w:firstLine="360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таргетированная</w:t>
            </w:r>
            <w:proofErr w:type="spellEnd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рекламная кампания</w:t>
            </w:r>
          </w:p>
        </w:tc>
        <w:tc>
          <w:tcPr>
            <w:tcW w:w="3250" w:type="dxa"/>
            <w:shd w:val="clear" w:color="auto" w:fill="auto"/>
            <w:vAlign w:val="bottom"/>
            <w:hideMark/>
          </w:tcPr>
          <w:p w:rsidR="000C154A" w:rsidRPr="000C154A" w:rsidRDefault="00140E18" w:rsidP="000C154A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Promoted Post</w:t>
            </w:r>
            <w:r w:rsidRP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/ </w:t>
            </w:r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Sponsored Stories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в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>Instagram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1000 показ.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4 000</w:t>
            </w:r>
          </w:p>
        </w:tc>
      </w:tr>
      <w:tr w:rsidR="000C154A" w:rsidRPr="000C154A" w:rsidTr="00140E18">
        <w:trPr>
          <w:trHeight w:val="334"/>
        </w:trPr>
        <w:tc>
          <w:tcPr>
            <w:tcW w:w="2099" w:type="dxa"/>
            <w:shd w:val="clear" w:color="auto" w:fill="auto"/>
            <w:vAlign w:val="bottom"/>
            <w:hideMark/>
          </w:tcPr>
          <w:p w:rsidR="000C154A" w:rsidRPr="000C154A" w:rsidRDefault="000C154A" w:rsidP="000C154A">
            <w:pPr>
              <w:ind w:firstLineChars="200" w:firstLine="360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таргетированная</w:t>
            </w:r>
            <w:proofErr w:type="spellEnd"/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рекламная кампания</w:t>
            </w:r>
          </w:p>
        </w:tc>
        <w:tc>
          <w:tcPr>
            <w:tcW w:w="3250" w:type="dxa"/>
            <w:shd w:val="clear" w:color="auto" w:fill="auto"/>
            <w:vAlign w:val="bottom"/>
            <w:hideMark/>
          </w:tcPr>
          <w:p w:rsidR="000C154A" w:rsidRPr="000C154A" w:rsidRDefault="000C154A" w:rsidP="00140E18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Promoted Post 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в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="00140E18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Одноклассники</w:t>
            </w: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1000 показ.</w:t>
            </w:r>
          </w:p>
        </w:tc>
        <w:tc>
          <w:tcPr>
            <w:tcW w:w="1376" w:type="dxa"/>
            <w:shd w:val="clear" w:color="auto" w:fill="auto"/>
            <w:vAlign w:val="center"/>
            <w:hideMark/>
          </w:tcPr>
          <w:p w:rsidR="000C154A" w:rsidRPr="000C154A" w:rsidRDefault="000C154A" w:rsidP="000C154A">
            <w:pPr>
              <w:jc w:val="center"/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</w:pPr>
            <w:r w:rsidRPr="000C154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7 000</w:t>
            </w:r>
          </w:p>
        </w:tc>
      </w:tr>
    </w:tbl>
    <w:p w:rsidR="00133FAE" w:rsidRPr="000C154A" w:rsidRDefault="00133FAE" w:rsidP="005E79AA">
      <w:pPr>
        <w:ind w:firstLine="709"/>
        <w:jc w:val="both"/>
        <w:rPr>
          <w:lang w:val="en-US"/>
        </w:rPr>
      </w:pPr>
    </w:p>
    <w:p w:rsidR="00B734E5" w:rsidRDefault="00B34680" w:rsidP="00140E18">
      <w:pPr>
        <w:ind w:firstLine="709"/>
        <w:jc w:val="both"/>
      </w:pPr>
      <w:r w:rsidRPr="00EB5064">
        <w:t>2.</w:t>
      </w:r>
      <w:r w:rsidR="00B734E5" w:rsidRPr="00EB5064">
        <w:t>3.</w:t>
      </w:r>
      <w:r w:rsidRPr="00EB5064">
        <w:tab/>
      </w:r>
      <w:r w:rsidR="00140E18">
        <w:t>П</w:t>
      </w:r>
      <w:r w:rsidR="00B734E5" w:rsidRPr="00EB5064">
        <w:t xml:space="preserve">еречень </w:t>
      </w:r>
      <w:r w:rsidR="00140E18">
        <w:t xml:space="preserve">и </w:t>
      </w:r>
      <w:r w:rsidR="004E7407">
        <w:t xml:space="preserve">предварительные </w:t>
      </w:r>
      <w:r w:rsidR="00140E18">
        <w:t xml:space="preserve">количественные характеристики оказываемых </w:t>
      </w:r>
      <w:r w:rsidRPr="00EB5064">
        <w:t xml:space="preserve">услуг </w:t>
      </w:r>
      <w:r w:rsidR="00B734E5" w:rsidRPr="00EB5064">
        <w:t>указан</w:t>
      </w:r>
      <w:r w:rsidR="00140E18">
        <w:t>ы</w:t>
      </w:r>
      <w:r w:rsidRPr="00EB5064">
        <w:t xml:space="preserve"> в </w:t>
      </w:r>
      <w:r w:rsidR="00140E18">
        <w:t>Приложении 1 к Техническому заданию (Смета-расчет)</w:t>
      </w:r>
      <w:r w:rsidRPr="00EB5064">
        <w:t>.</w:t>
      </w:r>
      <w:r w:rsidR="00140E18">
        <w:t xml:space="preserve"> К</w:t>
      </w:r>
      <w:r w:rsidR="00E4142B" w:rsidRPr="00EB5064">
        <w:t>оличество и характеристик</w:t>
      </w:r>
      <w:r w:rsidR="00140E18">
        <w:t>и</w:t>
      </w:r>
      <w:r w:rsidR="00E4142B" w:rsidRPr="00EB5064">
        <w:t xml:space="preserve"> </w:t>
      </w:r>
      <w:r w:rsidR="00140E18">
        <w:t>услуг</w:t>
      </w:r>
      <w:r w:rsidR="00B734E5" w:rsidRPr="00EB5064">
        <w:t>,</w:t>
      </w:r>
      <w:r w:rsidR="00E4142B" w:rsidRPr="00EB5064">
        <w:t xml:space="preserve"> приведенные</w:t>
      </w:r>
      <w:r w:rsidR="00B734E5" w:rsidRPr="00EB5064">
        <w:t xml:space="preserve"> в </w:t>
      </w:r>
      <w:r w:rsidR="00140E18">
        <w:t>Приложении 1</w:t>
      </w:r>
      <w:r w:rsidR="00B734E5" w:rsidRPr="00EB5064">
        <w:t>,</w:t>
      </w:r>
      <w:r w:rsidR="009B3036">
        <w:t xml:space="preserve"> являю</w:t>
      </w:r>
      <w:r w:rsidR="00E4142B" w:rsidRPr="00EB5064">
        <w:t>тся ориентировочным</w:t>
      </w:r>
      <w:r w:rsidR="009B3036">
        <w:t>и</w:t>
      </w:r>
      <w:r w:rsidR="00E4142B" w:rsidRPr="00EB5064">
        <w:t xml:space="preserve"> и</w:t>
      </w:r>
      <w:r w:rsidR="00140E18">
        <w:t xml:space="preserve"> могут</w:t>
      </w:r>
      <w:r w:rsidR="00B734E5" w:rsidRPr="00EB5064">
        <w:t xml:space="preserve"> быть изменен</w:t>
      </w:r>
      <w:r w:rsidR="00140E18">
        <w:t xml:space="preserve">ы </w:t>
      </w:r>
      <w:r w:rsidR="00B734E5" w:rsidRPr="00EB5064">
        <w:t>Заказчиком в процессе исполнения договора в зависимости от информационного повода в рамках существующих договорных условий.</w:t>
      </w:r>
    </w:p>
    <w:p w:rsidR="009B3036" w:rsidRPr="00EB5064" w:rsidRDefault="009B3036" w:rsidP="00140E18">
      <w:pPr>
        <w:ind w:firstLine="709"/>
        <w:jc w:val="both"/>
      </w:pPr>
      <w:r>
        <w:t xml:space="preserve">2.4. Заказчик передает Исполнителю требуемые данные, сведения и другие исходники для реализации Проекта, включая </w:t>
      </w:r>
      <w:proofErr w:type="spellStart"/>
      <w:r>
        <w:t>брендбук</w:t>
      </w:r>
      <w:proofErr w:type="spellEnd"/>
      <w:r>
        <w:t xml:space="preserve"> и ограниченный доступ к официальным страницам и группам/сообществам Заказчика </w:t>
      </w:r>
      <w:r w:rsidRPr="009B3036">
        <w:t xml:space="preserve">в социальных сетях </w:t>
      </w:r>
      <w:proofErr w:type="spellStart"/>
      <w:r w:rsidRPr="009B3036">
        <w:t>ВКо</w:t>
      </w:r>
      <w:r>
        <w:t>нтакте</w:t>
      </w:r>
      <w:proofErr w:type="spellEnd"/>
      <w:r>
        <w:t xml:space="preserve">, </w:t>
      </w:r>
      <w:proofErr w:type="spellStart"/>
      <w:r>
        <w:t>Facebook</w:t>
      </w:r>
      <w:proofErr w:type="spellEnd"/>
      <w:r>
        <w:t>/</w:t>
      </w:r>
      <w:proofErr w:type="spellStart"/>
      <w:r w:rsidRPr="009B3036">
        <w:t>Instagram</w:t>
      </w:r>
      <w:proofErr w:type="spellEnd"/>
      <w:r>
        <w:t>, Одноклассники.</w:t>
      </w:r>
    </w:p>
    <w:p w:rsidR="00856972" w:rsidRPr="00EB5064" w:rsidRDefault="009B3036" w:rsidP="007773EE">
      <w:pPr>
        <w:ind w:firstLine="709"/>
        <w:jc w:val="both"/>
      </w:pPr>
      <w:r>
        <w:t xml:space="preserve">2.5. </w:t>
      </w:r>
      <w:r w:rsidR="00E21892">
        <w:t>З</w:t>
      </w:r>
      <w:r w:rsidR="00FB5E67" w:rsidRPr="00EB5064">
        <w:t>аказчик формирует</w:t>
      </w:r>
      <w:r>
        <w:t xml:space="preserve"> и передает Исполнителю</w:t>
      </w:r>
      <w:r w:rsidR="00E21892">
        <w:t xml:space="preserve"> оперативные запросы</w:t>
      </w:r>
      <w:r>
        <w:t xml:space="preserve"> в виде з</w:t>
      </w:r>
      <w:r w:rsidR="00FB5E67" w:rsidRPr="00EB5064">
        <w:t xml:space="preserve">аявки, либо для оперативности сообщает любым </w:t>
      </w:r>
      <w:r w:rsidR="0088240E" w:rsidRPr="00EB5064">
        <w:t xml:space="preserve">доступным </w:t>
      </w:r>
      <w:r w:rsidR="00FB5E67" w:rsidRPr="00EB5064">
        <w:t xml:space="preserve">способом связи с возможностью фиксации (электронная почта, </w:t>
      </w:r>
      <w:r w:rsidR="00FB5E67" w:rsidRPr="00EB5064">
        <w:rPr>
          <w:lang w:val="en-US"/>
        </w:rPr>
        <w:t>SMS</w:t>
      </w:r>
      <w:r w:rsidR="00FB5E67" w:rsidRPr="00EB5064">
        <w:t>-сообщение и т.п.).</w:t>
      </w:r>
    </w:p>
    <w:p w:rsidR="00A33969" w:rsidRPr="00EB5064" w:rsidRDefault="00FB5E67" w:rsidP="00A33969">
      <w:pPr>
        <w:ind w:firstLine="709"/>
        <w:jc w:val="both"/>
      </w:pPr>
      <w:r w:rsidRPr="00EB5064">
        <w:t xml:space="preserve">2.6. На любом этапе </w:t>
      </w:r>
      <w:r w:rsidR="00E21892">
        <w:t xml:space="preserve">оказания </w:t>
      </w:r>
      <w:r w:rsidRPr="00EB5064">
        <w:t>услуг Заказчик контролирует их выполнение</w:t>
      </w:r>
      <w:r w:rsidR="00E21892">
        <w:t>.</w:t>
      </w:r>
    </w:p>
    <w:p w:rsidR="00B82E06" w:rsidRPr="00EB5064" w:rsidRDefault="00B82E06" w:rsidP="008D2A23">
      <w:pPr>
        <w:jc w:val="both"/>
      </w:pPr>
    </w:p>
    <w:p w:rsidR="007773EE" w:rsidRPr="00B82E06" w:rsidRDefault="00750B76" w:rsidP="00B82E06">
      <w:pPr>
        <w:pStyle w:val="a3"/>
        <w:widowControl w:val="0"/>
        <w:numPr>
          <w:ilvl w:val="0"/>
          <w:numId w:val="10"/>
        </w:numPr>
        <w:tabs>
          <w:tab w:val="left" w:pos="1080"/>
        </w:tabs>
        <w:jc w:val="center"/>
        <w:rPr>
          <w:b/>
        </w:rPr>
      </w:pPr>
      <w:r>
        <w:rPr>
          <w:b/>
        </w:rPr>
        <w:t>С</w:t>
      </w:r>
      <w:r w:rsidR="007773EE" w:rsidRPr="00B82E06">
        <w:rPr>
          <w:b/>
        </w:rPr>
        <w:t xml:space="preserve">рок </w:t>
      </w:r>
      <w:r>
        <w:rPr>
          <w:b/>
        </w:rPr>
        <w:t>оказания услуг</w:t>
      </w:r>
    </w:p>
    <w:p w:rsidR="006E5DCE" w:rsidRPr="006E5DCE" w:rsidRDefault="006E5DCE" w:rsidP="006E5DCE">
      <w:pPr>
        <w:pStyle w:val="a3"/>
        <w:widowControl w:val="0"/>
        <w:tabs>
          <w:tab w:val="left" w:pos="1080"/>
        </w:tabs>
        <w:rPr>
          <w:b/>
        </w:rPr>
      </w:pPr>
    </w:p>
    <w:p w:rsidR="00285689" w:rsidRPr="00EB5064" w:rsidRDefault="00B82E06" w:rsidP="00750B76">
      <w:pPr>
        <w:ind w:firstLine="709"/>
        <w:jc w:val="both"/>
      </w:pPr>
      <w:r>
        <w:t>4</w:t>
      </w:r>
      <w:r w:rsidR="007773EE" w:rsidRPr="00EB5064">
        <w:t>.1. </w:t>
      </w:r>
      <w:r w:rsidR="00750B76">
        <w:t>Услуги оказываются:</w:t>
      </w:r>
    </w:p>
    <w:p w:rsidR="00285689" w:rsidRPr="00EB5064" w:rsidRDefault="00285689" w:rsidP="00285689">
      <w:pPr>
        <w:numPr>
          <w:ilvl w:val="0"/>
          <w:numId w:val="2"/>
        </w:numPr>
        <w:ind w:left="1134"/>
        <w:jc w:val="both"/>
      </w:pPr>
      <w:r w:rsidRPr="00EB5064">
        <w:t>с момента заключения договора</w:t>
      </w:r>
    </w:p>
    <w:p w:rsidR="00285689" w:rsidRPr="004E7407" w:rsidRDefault="00285689" w:rsidP="00285689">
      <w:pPr>
        <w:numPr>
          <w:ilvl w:val="0"/>
          <w:numId w:val="2"/>
        </w:numPr>
        <w:ind w:left="1134" w:hanging="283"/>
        <w:jc w:val="both"/>
      </w:pPr>
      <w:r w:rsidRPr="004E7407">
        <w:t xml:space="preserve">до истечения полной стоимости договора, но не </w:t>
      </w:r>
      <w:r w:rsidR="006B1FF7" w:rsidRPr="004E7407">
        <w:t xml:space="preserve">ранее </w:t>
      </w:r>
      <w:r w:rsidR="00E21892" w:rsidRPr="004E7407">
        <w:t>31.05</w:t>
      </w:r>
      <w:r w:rsidR="006B1FF7" w:rsidRPr="004E7407">
        <w:t>.20</w:t>
      </w:r>
      <w:r w:rsidR="00C4620D" w:rsidRPr="004E7407">
        <w:t>21</w:t>
      </w:r>
      <w:r w:rsidR="006B1FF7" w:rsidRPr="004E7407">
        <w:t>г.</w:t>
      </w:r>
    </w:p>
    <w:p w:rsidR="00750B76" w:rsidRDefault="00750B76" w:rsidP="007773EE">
      <w:pPr>
        <w:pStyle w:val="31"/>
        <w:spacing w:line="240" w:lineRule="auto"/>
        <w:ind w:firstLine="709"/>
      </w:pPr>
    </w:p>
    <w:p w:rsidR="00750B76" w:rsidRPr="00B82E06" w:rsidRDefault="00750B76" w:rsidP="00750B76">
      <w:pPr>
        <w:pStyle w:val="31"/>
        <w:numPr>
          <w:ilvl w:val="0"/>
          <w:numId w:val="10"/>
        </w:numPr>
        <w:spacing w:line="240" w:lineRule="auto"/>
        <w:jc w:val="center"/>
        <w:rPr>
          <w:b/>
        </w:rPr>
      </w:pPr>
      <w:r w:rsidRPr="00B82E06">
        <w:rPr>
          <w:b/>
        </w:rPr>
        <w:t>Цена договора</w:t>
      </w:r>
    </w:p>
    <w:p w:rsidR="00B82E06" w:rsidRDefault="00B82E06" w:rsidP="00B82E06">
      <w:pPr>
        <w:pStyle w:val="31"/>
        <w:spacing w:line="240" w:lineRule="auto"/>
        <w:ind w:left="720"/>
      </w:pPr>
    </w:p>
    <w:p w:rsidR="00FF40BA" w:rsidRDefault="00FF40BA" w:rsidP="00973364">
      <w:pPr>
        <w:pStyle w:val="31"/>
        <w:numPr>
          <w:ilvl w:val="1"/>
          <w:numId w:val="10"/>
        </w:numPr>
        <w:spacing w:line="240" w:lineRule="auto"/>
        <w:ind w:left="0" w:firstLine="426"/>
      </w:pPr>
      <w:r>
        <w:t xml:space="preserve">Цена Договора </w:t>
      </w:r>
      <w:r w:rsidR="00B82E06">
        <w:t xml:space="preserve">составляет </w:t>
      </w:r>
      <w:proofErr w:type="spellStart"/>
      <w:r w:rsidR="00973364" w:rsidRPr="00973364">
        <w:t>составляет</w:t>
      </w:r>
      <w:proofErr w:type="spellEnd"/>
      <w:r w:rsidR="00973364" w:rsidRPr="00973364">
        <w:t xml:space="preserve"> 6 000 000,00 руб. (шесть миллионов рублей 00 копеек), в том числе НДС 20% 1 000 000,00 руб</w:t>
      </w:r>
      <w:r w:rsidR="00B82E06" w:rsidRPr="00EB5064">
        <w:t>.</w:t>
      </w:r>
      <w:r w:rsidR="00B82E06">
        <w:t xml:space="preserve"> </w:t>
      </w:r>
    </w:p>
    <w:p w:rsidR="00FF40BA" w:rsidRDefault="00B82E06" w:rsidP="00FF40BA">
      <w:pPr>
        <w:pStyle w:val="31"/>
        <w:numPr>
          <w:ilvl w:val="1"/>
          <w:numId w:val="10"/>
        </w:numPr>
        <w:spacing w:line="240" w:lineRule="auto"/>
        <w:ind w:left="0" w:firstLine="360"/>
      </w:pPr>
      <w:r>
        <w:t xml:space="preserve">Коммерческое предложение участника </w:t>
      </w:r>
      <w:r w:rsidR="00750B76">
        <w:t>оценивается</w:t>
      </w:r>
      <w:r>
        <w:t xml:space="preserve"> по сумме единичных расценок, учитывающих предварительные количественные характеристики услуг, указанные в Приложении 1 к Техническому заданию.</w:t>
      </w:r>
    </w:p>
    <w:p w:rsidR="00B82E06" w:rsidRDefault="00973364" w:rsidP="00973364">
      <w:pPr>
        <w:pStyle w:val="31"/>
        <w:numPr>
          <w:ilvl w:val="1"/>
          <w:numId w:val="10"/>
        </w:numPr>
        <w:spacing w:line="240" w:lineRule="auto"/>
        <w:ind w:left="0" w:firstLine="360"/>
      </w:pPr>
      <w:r>
        <w:t xml:space="preserve">Стоимость </w:t>
      </w:r>
      <w:r w:rsidRPr="00973364">
        <w:t xml:space="preserve">единичных расценок </w:t>
      </w:r>
      <w:r>
        <w:t>составляет</w:t>
      </w:r>
      <w:r w:rsidRPr="00973364">
        <w:t xml:space="preserve"> </w:t>
      </w:r>
      <w:r>
        <w:t>________________</w:t>
      </w:r>
      <w:r w:rsidRPr="00973364">
        <w:t xml:space="preserve"> руб. (</w:t>
      </w:r>
      <w:r>
        <w:t>_____________________</w:t>
      </w:r>
      <w:r w:rsidRPr="00973364">
        <w:t xml:space="preserve"> рублей 00 копеек), в том числе НДС 20% </w:t>
      </w:r>
      <w:r>
        <w:t>________________</w:t>
      </w:r>
      <w:r w:rsidRPr="00973364">
        <w:t xml:space="preserve"> руб., и должна включать все сопутствующие работы и иные затраты, требуемые для выполнения услуг, указанных в п. 2. Технического задания, а также скидки, налоги и другие обязательные платежи.</w:t>
      </w:r>
    </w:p>
    <w:p w:rsidR="00750B76" w:rsidRDefault="00750B76" w:rsidP="00750B76">
      <w:pPr>
        <w:pStyle w:val="31"/>
        <w:spacing w:line="240" w:lineRule="auto"/>
      </w:pPr>
    </w:p>
    <w:p w:rsidR="00750B76" w:rsidRPr="00B82E06" w:rsidRDefault="00750B76" w:rsidP="00750B76">
      <w:pPr>
        <w:pStyle w:val="31"/>
        <w:numPr>
          <w:ilvl w:val="0"/>
          <w:numId w:val="10"/>
        </w:numPr>
        <w:spacing w:line="240" w:lineRule="auto"/>
        <w:jc w:val="center"/>
        <w:rPr>
          <w:b/>
        </w:rPr>
      </w:pPr>
      <w:r>
        <w:rPr>
          <w:b/>
        </w:rPr>
        <w:t>Порядок и условия оплаты</w:t>
      </w:r>
    </w:p>
    <w:p w:rsidR="00750B76" w:rsidRDefault="00750B76" w:rsidP="00750B76">
      <w:pPr>
        <w:pStyle w:val="31"/>
        <w:spacing w:line="240" w:lineRule="auto"/>
      </w:pPr>
    </w:p>
    <w:p w:rsidR="00B82E06" w:rsidRDefault="00750B76" w:rsidP="008D2A23">
      <w:pPr>
        <w:pStyle w:val="31"/>
        <w:numPr>
          <w:ilvl w:val="1"/>
          <w:numId w:val="10"/>
        </w:numPr>
        <w:spacing w:line="240" w:lineRule="auto"/>
        <w:ind w:left="0" w:firstLine="709"/>
      </w:pPr>
      <w:r w:rsidRPr="00EB5064">
        <w:t xml:space="preserve">Оплата выполненных работ производится безналичным расчетом по счету в течение </w:t>
      </w:r>
      <w:r>
        <w:t>15</w:t>
      </w:r>
      <w:r w:rsidRPr="00EB5064">
        <w:t xml:space="preserve"> (</w:t>
      </w:r>
      <w:r>
        <w:t>пятнадцати</w:t>
      </w:r>
      <w:r w:rsidRPr="00EB5064">
        <w:t xml:space="preserve">) </w:t>
      </w:r>
      <w:r>
        <w:t>рабочих</w:t>
      </w:r>
      <w:r w:rsidRPr="00EB5064">
        <w:t xml:space="preserve"> дней с даты выполнения работ (подписания акта выполненных работ обеими сторонами).</w:t>
      </w:r>
    </w:p>
    <w:p w:rsidR="00750B76" w:rsidRPr="00EB5064" w:rsidRDefault="00750B76" w:rsidP="008D2A23">
      <w:pPr>
        <w:pStyle w:val="31"/>
        <w:numPr>
          <w:ilvl w:val="1"/>
          <w:numId w:val="10"/>
        </w:numPr>
        <w:spacing w:line="240" w:lineRule="auto"/>
        <w:ind w:left="0" w:firstLine="709"/>
      </w:pPr>
      <w:r w:rsidRPr="00EB5064">
        <w:t xml:space="preserve">Факт выполнения работ подтверждается актом (и счет-фактурой), который предоставляется исполнителем в течение трех рабочих дней по истечению отчетного периода.  </w:t>
      </w:r>
    </w:p>
    <w:p w:rsidR="00750B76" w:rsidRPr="00EB5064" w:rsidRDefault="00750B76" w:rsidP="008D2A23">
      <w:pPr>
        <w:pStyle w:val="31"/>
        <w:spacing w:line="240" w:lineRule="auto"/>
        <w:ind w:firstLine="709"/>
      </w:pPr>
      <w:r w:rsidRPr="00EB5064">
        <w:t>Отчетный период – календарный месяц.</w:t>
      </w:r>
    </w:p>
    <w:p w:rsidR="00750B76" w:rsidRPr="00EB5064" w:rsidRDefault="00750B76" w:rsidP="008D2A23">
      <w:pPr>
        <w:pStyle w:val="31"/>
        <w:spacing w:line="240" w:lineRule="auto"/>
        <w:ind w:firstLine="709"/>
      </w:pPr>
      <w:r w:rsidRPr="00EB5064">
        <w:t>Дата подписания акта выполненных работ обеими сторонами считается датой выполнения полного объема работ/услуг по отчетному периоду.</w:t>
      </w:r>
    </w:p>
    <w:p w:rsidR="00750B76" w:rsidRPr="00EB5064" w:rsidRDefault="00750B76" w:rsidP="008D2A23">
      <w:pPr>
        <w:pStyle w:val="31"/>
        <w:numPr>
          <w:ilvl w:val="1"/>
          <w:numId w:val="10"/>
        </w:numPr>
        <w:spacing w:line="240" w:lineRule="auto"/>
        <w:ind w:left="0" w:firstLine="709"/>
      </w:pPr>
      <w:r w:rsidRPr="00EB5064">
        <w:t>Вместе с актом исполнитель предоставляет отчет о проделанной работе</w:t>
      </w:r>
      <w:r>
        <w:t xml:space="preserve"> по форме Приложения 2 к Техническому заданию</w:t>
      </w:r>
      <w:r w:rsidRPr="00EB5064">
        <w:t xml:space="preserve">. </w:t>
      </w:r>
    </w:p>
    <w:p w:rsidR="00750B76" w:rsidRPr="00EB5064" w:rsidRDefault="00750B76" w:rsidP="008D2A23">
      <w:pPr>
        <w:pStyle w:val="31"/>
        <w:spacing w:line="240" w:lineRule="auto"/>
        <w:ind w:firstLine="709"/>
      </w:pPr>
      <w:r w:rsidRPr="00EB5064">
        <w:t>В течение сем</w:t>
      </w:r>
      <w:r>
        <w:t>и</w:t>
      </w:r>
      <w:r w:rsidRPr="00EB5064">
        <w:t xml:space="preserve"> рабочих дней, следующих за датой получения акта выполненных работ, Заказчик должен направить Исполнителю подписанный акт, либо мотивированный отказ от приемки оказанных услуг/выполненных работ. В случае получения Исполнителем отказа от приемки оказанных услуг, последний обязан в сроки, определенные заказчиком, устранить замечания, по которым был получен отказ и повторно направить акт выполненных работ заказчику.</w:t>
      </w:r>
    </w:p>
    <w:p w:rsidR="00750B76" w:rsidRDefault="00750B76" w:rsidP="00B82E06">
      <w:pPr>
        <w:pStyle w:val="31"/>
        <w:spacing w:line="240" w:lineRule="auto"/>
      </w:pPr>
    </w:p>
    <w:p w:rsidR="00B82E06" w:rsidRPr="00554A77" w:rsidRDefault="00B82E06" w:rsidP="00554A77">
      <w:pPr>
        <w:pStyle w:val="a3"/>
        <w:numPr>
          <w:ilvl w:val="0"/>
          <w:numId w:val="10"/>
        </w:numPr>
        <w:jc w:val="center"/>
        <w:rPr>
          <w:b/>
        </w:rPr>
      </w:pPr>
      <w:r w:rsidRPr="00B82E06">
        <w:rPr>
          <w:b/>
        </w:rPr>
        <w:t>Основные требования к Заявке на участие</w:t>
      </w:r>
      <w:r w:rsidR="00554A77">
        <w:rPr>
          <w:b/>
        </w:rPr>
        <w:t xml:space="preserve">, организации – исполнителю и </w:t>
      </w:r>
      <w:r w:rsidR="00554A77" w:rsidRPr="00554A77">
        <w:rPr>
          <w:b/>
        </w:rPr>
        <w:t>представляемой документации</w:t>
      </w:r>
    </w:p>
    <w:p w:rsidR="00B82E06" w:rsidRPr="00B82E06" w:rsidRDefault="00B82E06" w:rsidP="00B82E06">
      <w:pPr>
        <w:pStyle w:val="a3"/>
        <w:rPr>
          <w:b/>
        </w:rPr>
      </w:pPr>
    </w:p>
    <w:p w:rsidR="00B82E06" w:rsidRPr="00B82E06" w:rsidRDefault="00554A77" w:rsidP="00B82E06">
      <w:pPr>
        <w:ind w:firstLine="709"/>
        <w:jc w:val="both"/>
      </w:pPr>
      <w:r>
        <w:t>7</w:t>
      </w:r>
      <w:r w:rsidR="00B82E06" w:rsidRPr="00B82E06">
        <w:t>.1. Техническое предложение в составе заявки на участие должно включать презентацию в формате *.</w:t>
      </w:r>
      <w:proofErr w:type="spellStart"/>
      <w:r w:rsidR="00B82E06" w:rsidRPr="00B82E06">
        <w:t>ppt</w:t>
      </w:r>
      <w:proofErr w:type="spellEnd"/>
      <w:r w:rsidR="00B82E06" w:rsidRPr="00B82E06">
        <w:t>, как приложение к техническому предложению наглядно описывающая принципы решения задач п. 2 Технического задания.</w:t>
      </w:r>
    </w:p>
    <w:p w:rsidR="00B82E06" w:rsidRDefault="00554A77" w:rsidP="00B82E06">
      <w:pPr>
        <w:ind w:firstLine="709"/>
        <w:jc w:val="both"/>
      </w:pPr>
      <w:r>
        <w:t>7</w:t>
      </w:r>
      <w:r w:rsidR="00B82E06" w:rsidRPr="00B82E06">
        <w:t>.2. Заявка должна содержать детальный расчет по форм</w:t>
      </w:r>
      <w:r w:rsidR="00283639">
        <w:t>е, предусмотренной Приложением 1</w:t>
      </w:r>
      <w:r w:rsidR="00B82E06" w:rsidRPr="00B82E06">
        <w:t xml:space="preserve"> к Техническому заданию, а также Документацией о закупке, включающий весь перечень оказываемых услуг, требуемый в соответствии с </w:t>
      </w:r>
      <w:proofErr w:type="spellStart"/>
      <w:r w:rsidR="00B82E06" w:rsidRPr="00B82E06">
        <w:t>п.п</w:t>
      </w:r>
      <w:proofErr w:type="spellEnd"/>
      <w:r w:rsidR="00B82E06" w:rsidRPr="00B82E06">
        <w:t>. 2.2.1. – 2.2.5 настоящего Технического задания.</w:t>
      </w:r>
    </w:p>
    <w:p w:rsidR="007A1299" w:rsidRDefault="007A1299" w:rsidP="007A129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A1299" w:rsidRPr="00554A77" w:rsidRDefault="007A1299" w:rsidP="007A1299">
      <w:pPr>
        <w:pStyle w:val="a3"/>
        <w:numPr>
          <w:ilvl w:val="0"/>
          <w:numId w:val="10"/>
        </w:numPr>
        <w:jc w:val="center"/>
        <w:rPr>
          <w:b/>
        </w:rPr>
      </w:pPr>
      <w:r>
        <w:rPr>
          <w:b/>
        </w:rPr>
        <w:t>Т</w:t>
      </w:r>
      <w:r w:rsidRPr="00B82E06">
        <w:rPr>
          <w:b/>
        </w:rPr>
        <w:t xml:space="preserve">ребования к </w:t>
      </w:r>
      <w:r>
        <w:rPr>
          <w:b/>
        </w:rPr>
        <w:t>организации – исполнителю</w:t>
      </w:r>
    </w:p>
    <w:p w:rsidR="007A1299" w:rsidRDefault="007A1299" w:rsidP="007A129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A1299" w:rsidRPr="00EB5064" w:rsidRDefault="007A1299" w:rsidP="007A1299">
      <w:pPr>
        <w:ind w:firstLine="709"/>
        <w:jc w:val="both"/>
      </w:pPr>
      <w:r>
        <w:t xml:space="preserve">8.1. </w:t>
      </w:r>
      <w:r w:rsidRPr="00EB5064">
        <w:t>Выполнение работ/услуг должно осуществляться организацией, осуществляющей свою деятельность на территории Российской Федерации. Организация должна обладать гражданской правоспособностью в полном объеме для заключения и исполнения договора (юридические лица и индивидуальные предприниматели, зарегистрированные в установленном порядке и имеющие соответствующие лицензии на оказание видов деятельности согласно условиям договора).</w:t>
      </w:r>
    </w:p>
    <w:p w:rsidR="007A1299" w:rsidRPr="00EB5064" w:rsidRDefault="007A1299" w:rsidP="007A1299">
      <w:pPr>
        <w:ind w:firstLine="709"/>
        <w:jc w:val="both"/>
      </w:pPr>
      <w:r>
        <w:t>8.2</w:t>
      </w:r>
      <w:r w:rsidRPr="00EB5064">
        <w:t>. Исполнитель не должен являться неплатежеспособным или банкротом, находиться в процессе ликвидации. На имущество исполнителя в части, существенной для исполнения договора, не должен быть наложен арест, экономическая деятельность исполнителя не должна быть приостановлена. У исполнителя не должно быть убытков за последний завершенный финансовый год и квартал.</w:t>
      </w:r>
    </w:p>
    <w:p w:rsidR="007A1299" w:rsidRPr="00EB5064" w:rsidRDefault="007A1299" w:rsidP="007A1299">
      <w:pPr>
        <w:ind w:firstLine="709"/>
        <w:jc w:val="both"/>
      </w:pPr>
      <w:r>
        <w:t>8.3</w:t>
      </w:r>
      <w:r w:rsidRPr="00EB5064">
        <w:t>. Исполнителю разрешается привлечение третьих лиц для выполнения отдельных работ (этапов) по согласованию с Заказчиком, при этом организация – исполнитель несет ответственность за выполнение работ привлекаемыми организациями.</w:t>
      </w:r>
    </w:p>
    <w:p w:rsidR="007A1299" w:rsidRPr="00EB5064" w:rsidRDefault="007A1299" w:rsidP="007A1299">
      <w:pPr>
        <w:ind w:firstLine="709"/>
        <w:jc w:val="both"/>
      </w:pPr>
      <w:r>
        <w:t>8.4</w:t>
      </w:r>
      <w:r w:rsidRPr="00EB5064">
        <w:t xml:space="preserve">. Исполнитель должен иметь в своем штате квалифицированных специалистов в области </w:t>
      </w:r>
      <w:r>
        <w:t>интернет-маркетинга</w:t>
      </w:r>
      <w:r w:rsidRPr="00EB5064">
        <w:t>, что подтверждается справкой о кадровых ресурсах организации, копиями дипломов и сертификатов сотрудников.</w:t>
      </w:r>
    </w:p>
    <w:p w:rsidR="007A1299" w:rsidRPr="00EB5064" w:rsidRDefault="007A1299" w:rsidP="007A1299">
      <w:pPr>
        <w:ind w:firstLine="709"/>
        <w:jc w:val="both"/>
      </w:pPr>
      <w:r>
        <w:t>8.5</w:t>
      </w:r>
      <w:r w:rsidRPr="00EB5064">
        <w:t>. Исполнитель должен иметь в собственном распоряжении (или на субподряде) необходимые для выполнения работ средства технического обеспечения.</w:t>
      </w:r>
    </w:p>
    <w:p w:rsidR="007A1299" w:rsidRDefault="00F44F25" w:rsidP="007A1299">
      <w:pPr>
        <w:ind w:firstLine="709"/>
        <w:jc w:val="both"/>
      </w:pPr>
      <w:r>
        <w:t>8</w:t>
      </w:r>
      <w:r w:rsidR="007A1299" w:rsidRPr="00EB5064">
        <w:t>.</w:t>
      </w:r>
      <w:r>
        <w:t>6.</w:t>
      </w:r>
      <w:r w:rsidR="007A1299" w:rsidRPr="00EB5064">
        <w:t xml:space="preserve"> Договор заключается в редакции Заказчика.</w:t>
      </w:r>
    </w:p>
    <w:p w:rsidR="007A1299" w:rsidRPr="006E5DCE" w:rsidRDefault="00F44F25" w:rsidP="007A1299">
      <w:pPr>
        <w:pStyle w:val="31"/>
        <w:spacing w:line="240" w:lineRule="auto"/>
        <w:ind w:firstLine="709"/>
      </w:pPr>
      <w:r>
        <w:t>8.7</w:t>
      </w:r>
      <w:r w:rsidR="007A1299">
        <w:t>.</w:t>
      </w:r>
      <w:r w:rsidR="007A1299" w:rsidRPr="00EB5064">
        <w:t xml:space="preserve"> </w:t>
      </w:r>
      <w:r w:rsidR="007A1299" w:rsidRPr="006E5DCE">
        <w:rPr>
          <w:lang w:eastAsia="ar-SA"/>
        </w:rPr>
        <w:t xml:space="preserve">При заключении договора </w:t>
      </w:r>
      <w:r w:rsidR="007A1299">
        <w:rPr>
          <w:lang w:eastAsia="ar-SA"/>
        </w:rPr>
        <w:t>Исполнитель</w:t>
      </w:r>
      <w:r w:rsidR="007A1299" w:rsidRPr="006E5DCE">
        <w:rPr>
          <w:lang w:eastAsia="ar-SA"/>
        </w:rPr>
        <w:t xml:space="preserve"> предоставляет в письменной форме бухгалтерский баланс за последний отчетный период, а также справки по форме заказчика: согласие на обработку персональных данных, антикоррупционную оговорку, справку об отсутствии </w:t>
      </w:r>
      <w:proofErr w:type="spellStart"/>
      <w:r w:rsidR="007A1299" w:rsidRPr="006E5DCE">
        <w:rPr>
          <w:lang w:eastAsia="ar-SA"/>
        </w:rPr>
        <w:t>аффилированности</w:t>
      </w:r>
      <w:proofErr w:type="spellEnd"/>
      <w:r w:rsidR="007A1299" w:rsidRPr="006E5DCE">
        <w:rPr>
          <w:lang w:eastAsia="ar-SA"/>
        </w:rPr>
        <w:t>.</w:t>
      </w:r>
    </w:p>
    <w:p w:rsidR="007A1299" w:rsidRDefault="007A1299" w:rsidP="007A129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Исполнитель</w:t>
      </w:r>
      <w:r w:rsidRPr="006E5DCE">
        <w:rPr>
          <w:rFonts w:ascii="Times New Roman" w:hAnsi="Times New Roman" w:cs="Times New Roman"/>
          <w:sz w:val="24"/>
          <w:szCs w:val="24"/>
          <w:lang w:eastAsia="ar-SA"/>
        </w:rPr>
        <w:t xml:space="preserve"> также предоставляет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</w:t>
      </w:r>
    </w:p>
    <w:p w:rsidR="00D22063" w:rsidRDefault="00D22063" w:rsidP="007A1299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82E06" w:rsidRDefault="00446B1F" w:rsidP="00B82E06">
      <w:pPr>
        <w:shd w:val="clear" w:color="auto" w:fill="FFFFFF"/>
        <w:tabs>
          <w:tab w:val="left" w:pos="1296"/>
        </w:tabs>
        <w:jc w:val="center"/>
        <w:rPr>
          <w:b/>
          <w:bCs/>
          <w:spacing w:val="-1"/>
        </w:rPr>
      </w:pPr>
      <w:r>
        <w:rPr>
          <w:b/>
          <w:bCs/>
          <w:spacing w:val="-1"/>
        </w:rPr>
        <w:t>9</w:t>
      </w:r>
      <w:r w:rsidR="00B82E06" w:rsidRPr="00B82E06">
        <w:rPr>
          <w:b/>
          <w:bCs/>
          <w:spacing w:val="-1"/>
        </w:rPr>
        <w:t>.Отборочные требования к участнику (Отборочная стадия)</w:t>
      </w:r>
    </w:p>
    <w:p w:rsidR="00FF40BA" w:rsidRPr="00B82E06" w:rsidRDefault="00FF40BA" w:rsidP="00B82E06">
      <w:pPr>
        <w:shd w:val="clear" w:color="auto" w:fill="FFFFFF"/>
        <w:tabs>
          <w:tab w:val="left" w:pos="1296"/>
        </w:tabs>
        <w:jc w:val="center"/>
        <w:rPr>
          <w:b/>
          <w:bCs/>
          <w:spacing w:val="-1"/>
        </w:rPr>
      </w:pPr>
    </w:p>
    <w:p w:rsidR="00B82E06" w:rsidRPr="00447DBB" w:rsidRDefault="00446B1F" w:rsidP="00B82E06">
      <w:pPr>
        <w:ind w:firstLine="567"/>
        <w:jc w:val="both"/>
      </w:pPr>
      <w:r>
        <w:t>9</w:t>
      </w:r>
      <w:r w:rsidR="00B82E06" w:rsidRPr="00B82E06">
        <w:t xml:space="preserve">.1. Участник должен иметь </w:t>
      </w:r>
      <w:r w:rsidR="001D2E37">
        <w:t>опыт оказания аналогичных</w:t>
      </w:r>
      <w:r w:rsidR="00B82E06" w:rsidRPr="00B82E06">
        <w:t xml:space="preserve"> </w:t>
      </w:r>
      <w:r w:rsidR="00554A77">
        <w:t xml:space="preserve">услуг по предмету договора. </w:t>
      </w:r>
      <w:r w:rsidR="00B82E06" w:rsidRPr="00B82E06">
        <w:t>Аналогичными услугами будут являться услуги по</w:t>
      </w:r>
      <w:r w:rsidR="008D2A23">
        <w:t xml:space="preserve"> продвижению в социальных сетях информации о деятельности </w:t>
      </w:r>
      <w:r w:rsidR="00B82E06" w:rsidRPr="00B82E06">
        <w:t>крупной компании в отрасли топливно-энергетического комплекса или жилищно-коммунального хозяйства (регионального/федерального ур</w:t>
      </w:r>
      <w:r w:rsidR="008D2A23">
        <w:t xml:space="preserve">овня), в частности: определение контент-стратегии продвижения в социальных сетях </w:t>
      </w:r>
      <w:proofErr w:type="spellStart"/>
      <w:r w:rsidR="008D2A23" w:rsidRPr="00703F49">
        <w:t>ВКонтакте</w:t>
      </w:r>
      <w:proofErr w:type="spellEnd"/>
      <w:r w:rsidR="008D2A23" w:rsidRPr="00703F49">
        <w:t xml:space="preserve">, </w:t>
      </w:r>
      <w:proofErr w:type="spellStart"/>
      <w:r w:rsidR="008D2A23" w:rsidRPr="00703F49">
        <w:t>Facebook</w:t>
      </w:r>
      <w:proofErr w:type="spellEnd"/>
      <w:r w:rsidR="008D2A23">
        <w:t>/</w:t>
      </w:r>
      <w:proofErr w:type="spellStart"/>
      <w:r w:rsidR="008D2A23" w:rsidRPr="009B3036">
        <w:t>Instagram</w:t>
      </w:r>
      <w:proofErr w:type="spellEnd"/>
      <w:r w:rsidR="008D2A23" w:rsidRPr="00703F49">
        <w:t>, Одноклассники</w:t>
      </w:r>
      <w:r w:rsidR="008D2A23">
        <w:t xml:space="preserve">, создание и размещение постов на официальных аккаунтах, в том числе тематических тестов и опросов, создание графических, анимированных и видео-иллюстраций к постам, адаптация текстов под социальные сети, платное продвижение постинга с помощью </w:t>
      </w:r>
      <w:proofErr w:type="spellStart"/>
      <w:r w:rsidR="008D2A23">
        <w:t>таргетирования</w:t>
      </w:r>
      <w:proofErr w:type="spellEnd"/>
      <w:r w:rsidR="008D2A23">
        <w:t xml:space="preserve">, ведение сети созданных аккаунтов </w:t>
      </w:r>
      <w:r w:rsidR="00B82E06" w:rsidRPr="00B82E06">
        <w:t xml:space="preserve">в целях создания и развития положительного имиджа, повышения лояльности к бренду Заказчика. Стоимость договора аналогичных услуг должна быть </w:t>
      </w:r>
      <w:r w:rsidR="00B82E06" w:rsidRPr="00447DBB">
        <w:t xml:space="preserve">не менее 75 процентов цены договора настоящей закупки.  </w:t>
      </w:r>
    </w:p>
    <w:p w:rsidR="00554A77" w:rsidRPr="00B82E06" w:rsidRDefault="00554A77" w:rsidP="00B82E06">
      <w:pPr>
        <w:ind w:firstLine="567"/>
        <w:jc w:val="both"/>
      </w:pPr>
      <w:r w:rsidRPr="00447DBB">
        <w:t xml:space="preserve">В </w:t>
      </w:r>
      <w:r w:rsidR="008636B1">
        <w:t xml:space="preserve">подтверждение </w:t>
      </w:r>
      <w:r w:rsidR="008636B1" w:rsidRPr="008636B1">
        <w:t>факта наличия такого опыта участник в составе заявки должен предоставить копию не менее одного полностью исполненного договора на аналогичные услуги за последние три года с приложением копий актов выполненных работ</w:t>
      </w:r>
      <w:r>
        <w:t>.</w:t>
      </w:r>
    </w:p>
    <w:p w:rsidR="00B82E06" w:rsidRDefault="00446B1F" w:rsidP="00B82E06">
      <w:pPr>
        <w:ind w:firstLine="567"/>
        <w:jc w:val="both"/>
      </w:pPr>
      <w:r>
        <w:t>9</w:t>
      </w:r>
      <w:r w:rsidR="00B82E06" w:rsidRPr="00B82E06">
        <w:t>.</w:t>
      </w:r>
      <w:r w:rsidR="00554A77">
        <w:t>2</w:t>
      </w:r>
      <w:r w:rsidR="00B82E06" w:rsidRPr="00B82E06">
        <w:t xml:space="preserve">. Участник должен подтвердить понимание задач, поставленных настоящим Техническим заданием, и способов их решения. Подтверждается предоставлением в составе заявки на участие всех материалов, предусмотренных </w:t>
      </w:r>
      <w:r w:rsidR="00554A77">
        <w:t>п.</w:t>
      </w:r>
      <w:r w:rsidR="00B82E06" w:rsidRPr="00B82E06">
        <w:t xml:space="preserve"> </w:t>
      </w:r>
      <w:r w:rsidR="00554A77" w:rsidRPr="00554A77">
        <w:t>7</w:t>
      </w:r>
      <w:r w:rsidR="007A1299">
        <w:t>.</w:t>
      </w:r>
      <w:r w:rsidR="00B82E06" w:rsidRPr="00B82E06">
        <w:t xml:space="preserve"> настоящего Технического задания.</w:t>
      </w:r>
    </w:p>
    <w:p w:rsidR="007A1299" w:rsidRPr="00B82E06" w:rsidRDefault="00446B1F" w:rsidP="00B82E06">
      <w:pPr>
        <w:ind w:firstLine="567"/>
        <w:jc w:val="both"/>
      </w:pPr>
      <w:r>
        <w:t>9</w:t>
      </w:r>
      <w:r w:rsidR="007A1299">
        <w:t xml:space="preserve">.3. Участник должен быть благонадежным и способным выполнить задачи, поставленные настоящим Техническим заданием. </w:t>
      </w:r>
      <w:r w:rsidR="007A1299" w:rsidRPr="00B82E06">
        <w:t xml:space="preserve">Подтверждается предоставлением в составе заявки на участие всех материалов, предусмотренных </w:t>
      </w:r>
      <w:r w:rsidR="007A1299">
        <w:t>п.</w:t>
      </w:r>
      <w:r w:rsidR="007A1299" w:rsidRPr="00B82E06">
        <w:t xml:space="preserve"> </w:t>
      </w:r>
      <w:r w:rsidR="007A1299">
        <w:t>8.</w:t>
      </w:r>
      <w:r w:rsidR="007A1299" w:rsidRPr="00B82E06">
        <w:t xml:space="preserve"> настоящего Технического задания.</w:t>
      </w:r>
    </w:p>
    <w:p w:rsidR="0099396A" w:rsidRPr="00883BEA" w:rsidRDefault="0099396A" w:rsidP="007773EE">
      <w:pPr>
        <w:pStyle w:val="31"/>
        <w:spacing w:line="240" w:lineRule="auto"/>
        <w:ind w:firstLine="709"/>
      </w:pPr>
    </w:p>
    <w:p w:rsidR="00883BEA" w:rsidRPr="00446B1F" w:rsidRDefault="00883BEA" w:rsidP="00446B1F">
      <w:pPr>
        <w:pStyle w:val="a3"/>
        <w:numPr>
          <w:ilvl w:val="0"/>
          <w:numId w:val="12"/>
        </w:numPr>
        <w:shd w:val="clear" w:color="auto" w:fill="FFFFFF"/>
        <w:tabs>
          <w:tab w:val="left" w:pos="1296"/>
        </w:tabs>
        <w:jc w:val="center"/>
        <w:rPr>
          <w:b/>
          <w:bCs/>
          <w:spacing w:val="-9"/>
        </w:rPr>
      </w:pPr>
      <w:r w:rsidRPr="00446B1F">
        <w:rPr>
          <w:b/>
          <w:bCs/>
          <w:spacing w:val="-9"/>
        </w:rPr>
        <w:t>Бальная система оценки (оценочная стадия)</w:t>
      </w:r>
    </w:p>
    <w:p w:rsidR="00883BEA" w:rsidRPr="00883BEA" w:rsidRDefault="00883BEA" w:rsidP="00883BEA">
      <w:pPr>
        <w:pStyle w:val="a3"/>
        <w:shd w:val="clear" w:color="auto" w:fill="FFFFFF"/>
        <w:tabs>
          <w:tab w:val="left" w:pos="1296"/>
        </w:tabs>
        <w:rPr>
          <w:b/>
          <w:bCs/>
          <w:spacing w:val="-9"/>
        </w:rPr>
      </w:pPr>
    </w:p>
    <w:p w:rsidR="00883BEA" w:rsidRPr="00883BEA" w:rsidRDefault="00446B1F" w:rsidP="00883BEA">
      <w:pPr>
        <w:shd w:val="clear" w:color="auto" w:fill="FFFFFF"/>
        <w:ind w:left="22" w:firstLine="567"/>
        <w:jc w:val="both"/>
      </w:pPr>
      <w:r>
        <w:t>10</w:t>
      </w:r>
      <w:r w:rsidR="00883BEA" w:rsidRPr="00883BEA">
        <w:t xml:space="preserve">.1. При оценке заявок заказчиком применяется балльная система с учетом следующих показателей (критериев):                                           </w:t>
      </w:r>
    </w:p>
    <w:tbl>
      <w:tblPr>
        <w:tblW w:w="9923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3553"/>
        <w:gridCol w:w="4536"/>
        <w:gridCol w:w="1275"/>
      </w:tblGrid>
      <w:tr w:rsidR="00883BEA" w:rsidRPr="00281B23" w:rsidTr="00310756">
        <w:trPr>
          <w:trHeight w:val="2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281B23" w:rsidRDefault="00883BEA" w:rsidP="00883BEA">
            <w:pPr>
              <w:shd w:val="clear" w:color="auto" w:fill="FFFFFF"/>
              <w:ind w:firstLine="26"/>
              <w:jc w:val="both"/>
            </w:pPr>
            <w:r w:rsidRPr="00281B23">
              <w:t xml:space="preserve">№ </w:t>
            </w:r>
            <w:r w:rsidRPr="00281B23">
              <w:rPr>
                <w:spacing w:val="-1"/>
              </w:rPr>
              <w:t>п/п</w:t>
            </w:r>
          </w:p>
        </w:tc>
        <w:tc>
          <w:tcPr>
            <w:tcW w:w="8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281B23" w:rsidRDefault="00883BEA" w:rsidP="00883BEA">
            <w:pPr>
              <w:shd w:val="clear" w:color="auto" w:fill="FFFFFF"/>
              <w:jc w:val="both"/>
              <w:rPr>
                <w:spacing w:val="-1"/>
              </w:rPr>
            </w:pPr>
            <w:r w:rsidRPr="00281B23">
              <w:rPr>
                <w:spacing w:val="-1"/>
              </w:rPr>
              <w:t xml:space="preserve">Наименование </w:t>
            </w:r>
            <w:r>
              <w:rPr>
                <w:spacing w:val="-1"/>
              </w:rPr>
              <w:t>критерия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281B23" w:rsidRDefault="00883BEA" w:rsidP="00883BEA">
            <w:pPr>
              <w:shd w:val="clear" w:color="auto" w:fill="FFFFFF"/>
              <w:jc w:val="center"/>
              <w:rPr>
                <w:spacing w:val="-1"/>
              </w:rPr>
            </w:pPr>
            <w:r w:rsidRPr="00281B23">
              <w:rPr>
                <w:spacing w:val="-1"/>
              </w:rPr>
              <w:t>Весовой коэффициент</w:t>
            </w:r>
          </w:p>
        </w:tc>
      </w:tr>
      <w:tr w:rsidR="008636B1" w:rsidRPr="00281B23" w:rsidTr="00310756">
        <w:trPr>
          <w:trHeight w:val="2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6B1" w:rsidRPr="007E67E2" w:rsidRDefault="008636B1" w:rsidP="008636B1">
            <w:pPr>
              <w:shd w:val="clear" w:color="auto" w:fill="FFFFFF"/>
              <w:ind w:firstLine="26"/>
              <w:jc w:val="center"/>
              <w:rPr>
                <w:i/>
              </w:rPr>
            </w:pPr>
            <w:r w:rsidRPr="007E67E2">
              <w:rPr>
                <w:b/>
              </w:rPr>
              <w:t>1.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6B1" w:rsidRPr="007E67E2" w:rsidRDefault="008636B1" w:rsidP="008636B1">
            <w:pPr>
              <w:pStyle w:val="a9"/>
              <w:rPr>
                <w:rFonts w:eastAsia="Times New Roman"/>
                <w:b/>
                <w:kern w:val="2"/>
              </w:rPr>
            </w:pPr>
            <w:r w:rsidRPr="007E67E2">
              <w:rPr>
                <w:rFonts w:ascii="Times New Roman" w:eastAsia="Times New Roman" w:hAnsi="Times New Roman"/>
                <w:b/>
                <w:kern w:val="2"/>
              </w:rPr>
              <w:t>Неценовой критерий:</w:t>
            </w:r>
            <w:r w:rsidRPr="007E67E2">
              <w:rPr>
                <w:rFonts w:eastAsia="Times New Roman"/>
                <w:b/>
                <w:kern w:val="2"/>
              </w:rPr>
              <w:t xml:space="preserve"> </w:t>
            </w:r>
          </w:p>
          <w:p w:rsidR="008636B1" w:rsidRPr="00883BEA" w:rsidRDefault="008636B1" w:rsidP="008636B1">
            <w:pPr>
              <w:pStyle w:val="a9"/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</w:pPr>
            <w:r w:rsidRPr="00883BEA"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  <w:t>Опыт выполнения аналогичных работ, оказания аналогичных услуг.</w:t>
            </w:r>
          </w:p>
          <w:p w:rsidR="008636B1" w:rsidRPr="007E67E2" w:rsidRDefault="008636B1" w:rsidP="008636B1">
            <w:pPr>
              <w:ind w:right="103"/>
              <w:rPr>
                <w:i/>
                <w:kern w:val="2"/>
              </w:rPr>
            </w:pPr>
          </w:p>
          <w:p w:rsidR="008636B1" w:rsidRPr="00CB1E67" w:rsidRDefault="008636B1" w:rsidP="008636B1">
            <w:pPr>
              <w:ind w:right="103"/>
              <w:rPr>
                <w:kern w:val="2"/>
              </w:rPr>
            </w:pPr>
            <w:r w:rsidRPr="00F61650">
              <w:rPr>
                <w:kern w:val="2"/>
              </w:rPr>
              <w:t>Определяется по числу представленных участником копий</w:t>
            </w:r>
            <w:r>
              <w:rPr>
                <w:kern w:val="2"/>
              </w:rPr>
              <w:t xml:space="preserve"> полностью исполненных договоров </w:t>
            </w:r>
            <w:r w:rsidRPr="00C81F6C">
              <w:rPr>
                <w:kern w:val="2"/>
              </w:rPr>
              <w:t>аналогичных по предмету, видам, объему оказываемых услуг</w:t>
            </w:r>
            <w:r>
              <w:rPr>
                <w:kern w:val="2"/>
              </w:rPr>
              <w:t xml:space="preserve"> (в соответствии с п. 9.1 Технического задания), включающую в себя копии актов выполненных услуг. </w:t>
            </w:r>
            <w:r w:rsidRPr="00C81F6C">
              <w:rPr>
                <w:kern w:val="2"/>
              </w:rPr>
              <w:t>Стоимость</w:t>
            </w:r>
            <w:r>
              <w:rPr>
                <w:kern w:val="2"/>
              </w:rPr>
              <w:t xml:space="preserve"> каждого</w:t>
            </w:r>
            <w:r w:rsidRPr="00C81F6C">
              <w:rPr>
                <w:kern w:val="2"/>
              </w:rPr>
              <w:t xml:space="preserve"> договора должна быть не</w:t>
            </w:r>
            <w:r>
              <w:rPr>
                <w:kern w:val="2"/>
              </w:rPr>
              <w:t xml:space="preserve"> менее 75</w:t>
            </w:r>
            <w:r>
              <w:t xml:space="preserve"> </w:t>
            </w:r>
            <w:r w:rsidRPr="00C81F6C">
              <w:rPr>
                <w:kern w:val="2"/>
              </w:rPr>
              <w:t>процентов цены договора настоящей закупки</w:t>
            </w:r>
            <w:r>
              <w:rPr>
                <w:kern w:val="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36B1" w:rsidRPr="00F61650" w:rsidRDefault="008636B1" w:rsidP="008636B1">
            <w:pPr>
              <w:ind w:left="102" w:right="103"/>
              <w:rPr>
                <w:kern w:val="2"/>
              </w:rPr>
            </w:pPr>
            <w:r w:rsidRPr="00F61650">
              <w:rPr>
                <w:kern w:val="2"/>
              </w:rPr>
              <w:t>Оценка заявок осуществляется по шкале от 0 до 10 баллов.</w:t>
            </w:r>
          </w:p>
          <w:p w:rsidR="008636B1" w:rsidRDefault="008636B1" w:rsidP="008636B1">
            <w:pPr>
              <w:ind w:left="102" w:right="103"/>
            </w:pPr>
            <w:r w:rsidRPr="00C70850">
              <w:t xml:space="preserve">При </w:t>
            </w:r>
            <w:r>
              <w:t xml:space="preserve">наличии </w:t>
            </w:r>
            <w:r w:rsidRPr="00C70850">
              <w:t>в составе з</w:t>
            </w:r>
            <w:r>
              <w:t>аявки участника копии одного полностью исполненного</w:t>
            </w:r>
            <w:r w:rsidRPr="00C70850">
              <w:t xml:space="preserve"> </w:t>
            </w:r>
            <w:r>
              <w:t>аналогичного договора с приложением актов выполненных работ</w:t>
            </w:r>
            <w:r w:rsidRPr="007E67E2">
              <w:t xml:space="preserve"> выставляется 0 баллов, </w:t>
            </w:r>
            <w:r>
              <w:t xml:space="preserve">свыше одной копии </w:t>
            </w:r>
            <w:r>
              <w:t>полностью исполненного</w:t>
            </w:r>
            <w:r w:rsidRPr="00C70850">
              <w:t xml:space="preserve"> </w:t>
            </w:r>
            <w:r>
              <w:t>аналогичного</w:t>
            </w:r>
            <w:r>
              <w:t xml:space="preserve"> договора с приложением актов выполненных работ</w:t>
            </w:r>
            <w:r w:rsidRPr="007E67E2">
              <w:t xml:space="preserve"> - 1 балл за каждую</w:t>
            </w:r>
            <w:r>
              <w:t xml:space="preserve"> копию полностью исполненного аналогичного договора с приложением актов выполненных работ.</w:t>
            </w:r>
          </w:p>
          <w:p w:rsidR="008636B1" w:rsidRPr="007E67E2" w:rsidRDefault="008636B1" w:rsidP="008636B1">
            <w:pPr>
              <w:ind w:left="102" w:right="103"/>
              <w:rPr>
                <w:i/>
                <w:kern w:val="2"/>
              </w:rPr>
            </w:pPr>
            <w:r w:rsidRPr="007E67E2">
              <w:t xml:space="preserve">10 баллов </w:t>
            </w:r>
            <w:r>
              <w:t xml:space="preserve">выставляется </w:t>
            </w:r>
            <w:r w:rsidRPr="007E67E2">
              <w:t>за 1</w:t>
            </w:r>
            <w:r>
              <w:t>1</w:t>
            </w:r>
            <w:r w:rsidRPr="007E67E2">
              <w:t xml:space="preserve"> и более </w:t>
            </w:r>
            <w:r>
              <w:t>копий полностью исполненных аналогичных договоров с приложением актов выполненных работ</w:t>
            </w:r>
            <w:r w:rsidRPr="007E67E2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6B1" w:rsidRPr="007E67E2" w:rsidRDefault="008636B1" w:rsidP="008636B1">
            <w:pPr>
              <w:shd w:val="clear" w:color="auto" w:fill="FFFFFF"/>
              <w:jc w:val="center"/>
              <w:rPr>
                <w:i/>
              </w:rPr>
            </w:pPr>
            <w:r>
              <w:rPr>
                <w:b/>
              </w:rPr>
              <w:t>0,15</w:t>
            </w:r>
          </w:p>
        </w:tc>
      </w:tr>
      <w:tr w:rsidR="008636B1" w:rsidRPr="00281B23" w:rsidTr="00310756">
        <w:trPr>
          <w:trHeight w:val="2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6B1" w:rsidRPr="007E67E2" w:rsidRDefault="008636B1" w:rsidP="008636B1">
            <w:pPr>
              <w:shd w:val="clear" w:color="auto" w:fill="FFFFFF"/>
              <w:ind w:firstLine="26"/>
              <w:jc w:val="center"/>
              <w:rPr>
                <w:i/>
              </w:rPr>
            </w:pPr>
            <w:r>
              <w:rPr>
                <w:b/>
              </w:rPr>
              <w:t>2</w:t>
            </w:r>
            <w:r w:rsidRPr="007E67E2">
              <w:rPr>
                <w:i/>
              </w:rPr>
              <w:t>.</w:t>
            </w:r>
          </w:p>
        </w:tc>
        <w:tc>
          <w:tcPr>
            <w:tcW w:w="3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6B1" w:rsidRPr="007E67E2" w:rsidRDefault="008636B1" w:rsidP="008636B1">
            <w:pPr>
              <w:pStyle w:val="a9"/>
              <w:rPr>
                <w:rFonts w:eastAsia="Times New Roman"/>
                <w:b/>
                <w:kern w:val="2"/>
              </w:rPr>
            </w:pPr>
            <w:r w:rsidRPr="007E67E2">
              <w:rPr>
                <w:rFonts w:ascii="Times New Roman" w:eastAsia="Times New Roman" w:hAnsi="Times New Roman"/>
                <w:b/>
                <w:kern w:val="2"/>
              </w:rPr>
              <w:t>Неценовой критерий:</w:t>
            </w:r>
            <w:r w:rsidRPr="007E67E2">
              <w:rPr>
                <w:rFonts w:eastAsia="Times New Roman"/>
                <w:b/>
                <w:kern w:val="2"/>
              </w:rPr>
              <w:t xml:space="preserve"> </w:t>
            </w:r>
          </w:p>
          <w:p w:rsidR="008636B1" w:rsidRPr="00883BEA" w:rsidRDefault="008636B1" w:rsidP="008636B1">
            <w:pPr>
              <w:pStyle w:val="a9"/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</w:pPr>
            <w:r w:rsidRPr="00883BEA"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  <w:t>Качество проработки технического предложения.</w:t>
            </w:r>
          </w:p>
          <w:p w:rsidR="008636B1" w:rsidRPr="007E67E2" w:rsidRDefault="008636B1" w:rsidP="008636B1">
            <w:pPr>
              <w:ind w:right="103"/>
              <w:rPr>
                <w:i/>
                <w:kern w:val="2"/>
              </w:rPr>
            </w:pPr>
          </w:p>
          <w:p w:rsidR="008636B1" w:rsidRPr="00F61650" w:rsidRDefault="008636B1" w:rsidP="008636B1">
            <w:pPr>
              <w:ind w:right="103"/>
              <w:rPr>
                <w:kern w:val="2"/>
              </w:rPr>
            </w:pPr>
            <w:r w:rsidRPr="00F61650">
              <w:rPr>
                <w:kern w:val="2"/>
              </w:rPr>
              <w:t>Определяется экспертным путем на основании анализа содержания предложения участника.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6B1" w:rsidRPr="00820668" w:rsidRDefault="008636B1" w:rsidP="008636B1">
            <w:pPr>
              <w:pStyle w:val="11"/>
              <w:keepNext/>
              <w:numPr>
                <w:ilvl w:val="0"/>
                <w:numId w:val="13"/>
              </w:numPr>
              <w:shd w:val="clear" w:color="auto" w:fill="FFFFFF"/>
              <w:spacing w:after="0" w:line="240" w:lineRule="auto"/>
              <w:ind w:left="1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«0 баллов» - типовое предложение в рамках ТЗ, включающее презентаци</w:t>
            </w:r>
            <w:r w:rsidRPr="00820668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я</w:t>
            </w:r>
            <w:r w:rsidRPr="00820668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*.</w:t>
            </w:r>
            <w:proofErr w:type="spellStart"/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, как приложение к техническому предложению наглядно описывающая принципы решения задач п. 2 Технического задания.</w:t>
            </w:r>
          </w:p>
          <w:p w:rsidR="008636B1" w:rsidRPr="00820668" w:rsidRDefault="008636B1" w:rsidP="008636B1">
            <w:pPr>
              <w:pStyle w:val="11"/>
              <w:keepNext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2. «10 баллов» - детализированное предложение, которое включает помимо типового предложения в рамках ТЗ и презентации в формате *.</w:t>
            </w:r>
            <w:proofErr w:type="spellStart"/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ppt</w:t>
            </w:r>
            <w:proofErr w:type="spellEnd"/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636B1" w:rsidRPr="00820668" w:rsidRDefault="008636B1" w:rsidP="008636B1">
            <w:pPr>
              <w:pStyle w:val="11"/>
              <w:keepNext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предлагаемую участником контент-стратегию в соответствии с данными п. 2.2.2. Техниче</w:t>
            </w:r>
            <w:bookmarkStart w:id="0" w:name="_GoBack"/>
            <w:bookmarkEnd w:id="0"/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ского задания, направленную на выполнение задач п. 2.2. настоящего ТЗ и достижение целей, указанных в п. 2.1. настоящего ТЗ;</w:t>
            </w:r>
          </w:p>
          <w:p w:rsidR="008636B1" w:rsidRPr="00CB1E67" w:rsidRDefault="008636B1" w:rsidP="008636B1">
            <w:pPr>
              <w:pStyle w:val="11"/>
              <w:keepNext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ind w:left="10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0668">
              <w:rPr>
                <w:rFonts w:ascii="Times New Roman" w:hAnsi="Times New Roman" w:cs="Times New Roman"/>
                <w:sz w:val="24"/>
                <w:szCs w:val="24"/>
              </w:rPr>
              <w:t>предварительный график оказания услуг по всем позициям п. 2.2. настоящего ТЗ с учетом предлагаемой контент-стратегии.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36B1" w:rsidRPr="007E67E2" w:rsidRDefault="008636B1" w:rsidP="008636B1">
            <w:pPr>
              <w:shd w:val="clear" w:color="auto" w:fill="FFFFFF"/>
              <w:jc w:val="center"/>
              <w:rPr>
                <w:i/>
              </w:rPr>
            </w:pPr>
            <w:r>
              <w:rPr>
                <w:b/>
              </w:rPr>
              <w:t>0,15</w:t>
            </w:r>
          </w:p>
        </w:tc>
      </w:tr>
      <w:tr w:rsidR="00883BEA" w:rsidRPr="00281B23" w:rsidTr="00310756">
        <w:trPr>
          <w:trHeight w:val="2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7E67E2" w:rsidRDefault="007C0B13" w:rsidP="00883BEA">
            <w:pPr>
              <w:shd w:val="clear" w:color="auto" w:fill="FFFFFF"/>
              <w:ind w:firstLine="26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3BEA" w:rsidRPr="007E67E2">
              <w:rPr>
                <w:b/>
              </w:rPr>
              <w:t>.</w:t>
            </w:r>
          </w:p>
        </w:tc>
        <w:tc>
          <w:tcPr>
            <w:tcW w:w="3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3BEA" w:rsidRPr="007E67E2" w:rsidRDefault="00883BEA" w:rsidP="00883BEA">
            <w:pPr>
              <w:pStyle w:val="a9"/>
              <w:rPr>
                <w:rFonts w:eastAsia="Times New Roman"/>
                <w:b/>
                <w:kern w:val="2"/>
              </w:rPr>
            </w:pPr>
            <w:r w:rsidRPr="007E67E2">
              <w:rPr>
                <w:rFonts w:ascii="Times New Roman" w:eastAsia="Times New Roman" w:hAnsi="Times New Roman"/>
                <w:b/>
                <w:kern w:val="2"/>
              </w:rPr>
              <w:t>Неценовой критерий:</w:t>
            </w:r>
            <w:r w:rsidRPr="007E67E2">
              <w:rPr>
                <w:rFonts w:eastAsia="Times New Roman"/>
                <w:b/>
                <w:kern w:val="2"/>
              </w:rPr>
              <w:t xml:space="preserve"> </w:t>
            </w:r>
          </w:p>
          <w:p w:rsidR="00883BEA" w:rsidRPr="007E67E2" w:rsidRDefault="00883BEA" w:rsidP="00883BEA">
            <w:pPr>
              <w:pStyle w:val="a9"/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</w:pPr>
            <w:r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  <w:t>Квалификация - у</w:t>
            </w:r>
            <w:r w:rsidRPr="007E67E2"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  <w:t>частие участника закупки в профессиональных рейтингах, объединениях, списках, реестрах, ассоциациях, биржах и т.п.</w:t>
            </w:r>
          </w:p>
          <w:p w:rsidR="00883BEA" w:rsidRPr="007E67E2" w:rsidRDefault="00883BEA" w:rsidP="00883BEA">
            <w:pPr>
              <w:pStyle w:val="a9"/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</w:pPr>
          </w:p>
          <w:p w:rsidR="00883BEA" w:rsidRPr="00F61650" w:rsidRDefault="00883BEA" w:rsidP="00883BEA">
            <w:pPr>
              <w:pStyle w:val="a9"/>
              <w:rPr>
                <w:rFonts w:ascii="Times New Roman" w:eastAsia="Times New Roman" w:hAnsi="Times New Roman"/>
                <w:kern w:val="2"/>
                <w:lang w:eastAsia="hi-IN" w:bidi="hi-IN"/>
              </w:rPr>
            </w:pPr>
            <w:r w:rsidRPr="00F61650">
              <w:rPr>
                <w:rFonts w:ascii="Times New Roman" w:eastAsia="Times New Roman" w:hAnsi="Times New Roman"/>
                <w:kern w:val="2"/>
                <w:lang w:eastAsia="hi-IN" w:bidi="hi-IN"/>
              </w:rPr>
              <w:t xml:space="preserve">Оценивается по числу профессиональных наград в сфере </w:t>
            </w:r>
            <w:r>
              <w:rPr>
                <w:rFonts w:ascii="Times New Roman" w:eastAsia="Times New Roman" w:hAnsi="Times New Roman"/>
                <w:kern w:val="2"/>
                <w:lang w:eastAsia="hi-IN" w:bidi="hi-IN"/>
              </w:rPr>
              <w:t>интернет-маркетинга</w:t>
            </w:r>
            <w:r w:rsidRPr="00F61650">
              <w:rPr>
                <w:rFonts w:ascii="Times New Roman" w:eastAsia="Times New Roman" w:hAnsi="Times New Roman"/>
                <w:kern w:val="2"/>
                <w:lang w:eastAsia="hi-IN" w:bidi="hi-IN"/>
              </w:rPr>
              <w:t>, полученных членами проектной команды.</w:t>
            </w:r>
          </w:p>
          <w:p w:rsidR="00883BEA" w:rsidRPr="007E67E2" w:rsidRDefault="00883BEA" w:rsidP="00883BEA">
            <w:pPr>
              <w:pStyle w:val="a9"/>
              <w:rPr>
                <w:rFonts w:ascii="Times New Roman" w:eastAsia="Times New Roman" w:hAnsi="Times New Roman"/>
                <w:b/>
                <w:kern w:val="2"/>
                <w:lang w:eastAsia="hi-IN" w:bidi="hi-IN"/>
              </w:rPr>
            </w:pPr>
            <w:r w:rsidRPr="00C70850">
              <w:rPr>
                <w:rFonts w:ascii="Times New Roman" w:eastAsia="Times New Roman" w:hAnsi="Times New Roman"/>
                <w:kern w:val="2"/>
                <w:lang w:eastAsia="hi-IN" w:bidi="hi-IN"/>
              </w:rPr>
              <w:t>К оценке принимаются копии наград (дипломы, сертификаты, грамоты, благодарности и др.) полученных физическими лицами, привлекаемыми</w:t>
            </w:r>
            <w:r w:rsidRPr="007E67E2">
              <w:rPr>
                <w:rFonts w:ascii="Times New Roman" w:eastAsia="Times New Roman" w:hAnsi="Times New Roman"/>
                <w:kern w:val="2"/>
                <w:lang w:eastAsia="hi-IN" w:bidi="hi-IN"/>
              </w:rPr>
              <w:t xml:space="preserve"> участником для оказания услуг по договору согласно Справки о кадровых ресурсах.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83BEA" w:rsidRPr="00F61650" w:rsidRDefault="00883BEA" w:rsidP="00883BEA">
            <w:pPr>
              <w:ind w:left="102" w:right="103"/>
              <w:rPr>
                <w:kern w:val="2"/>
              </w:rPr>
            </w:pPr>
            <w:r w:rsidRPr="00F61650">
              <w:rPr>
                <w:kern w:val="2"/>
              </w:rPr>
              <w:t>Оценка заявок осуществляется по шкале от 0 до 10 баллов.</w:t>
            </w:r>
          </w:p>
          <w:p w:rsidR="00883BEA" w:rsidRPr="007E67E2" w:rsidRDefault="00883BEA" w:rsidP="00883BEA">
            <w:pPr>
              <w:ind w:left="102" w:right="103"/>
              <w:rPr>
                <w:b/>
                <w:kern w:val="2"/>
              </w:rPr>
            </w:pPr>
            <w:r w:rsidRPr="00C70850">
              <w:t xml:space="preserve">При отсутствии в составе заявки участника копий наград </w:t>
            </w:r>
            <w:r w:rsidRPr="007E67E2">
              <w:rPr>
                <w:kern w:val="2"/>
              </w:rPr>
              <w:t>(</w:t>
            </w:r>
            <w:r w:rsidRPr="007E67E2">
              <w:t>дипломы, сертификаты, грамоты, благодарности и др.</w:t>
            </w:r>
            <w:r w:rsidRPr="007E67E2">
              <w:rPr>
                <w:kern w:val="2"/>
              </w:rPr>
              <w:t>)</w:t>
            </w:r>
            <w:r w:rsidRPr="007E67E2">
              <w:t>, полученных членами проектной команды, выставляется 0 баллов, при наличии указанных наград - 1 балл за каждую из указанных выше наград, 10 баллов за 10 и более из указанных выше наград.</w:t>
            </w:r>
            <w:r w:rsidRPr="007E67E2">
              <w:rPr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7E67E2" w:rsidRDefault="007C0B13" w:rsidP="00883BEA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883BEA" w:rsidRPr="00281B23" w:rsidTr="00310756">
        <w:trPr>
          <w:trHeight w:val="376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7E67E2" w:rsidRDefault="007C0B13" w:rsidP="00883BEA">
            <w:pPr>
              <w:shd w:val="clear" w:color="auto" w:fill="FFFFFF"/>
              <w:ind w:firstLine="26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883BEA" w:rsidRPr="007E67E2">
              <w:rPr>
                <w:b/>
              </w:rPr>
              <w:t>.</w:t>
            </w:r>
          </w:p>
        </w:tc>
        <w:tc>
          <w:tcPr>
            <w:tcW w:w="8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7E67E2" w:rsidRDefault="00883BEA" w:rsidP="00883BEA">
            <w:pPr>
              <w:shd w:val="clear" w:color="auto" w:fill="FFFFFF"/>
              <w:jc w:val="both"/>
              <w:rPr>
                <w:b/>
              </w:rPr>
            </w:pPr>
            <w:r w:rsidRPr="007E67E2">
              <w:rPr>
                <w:b/>
              </w:rPr>
              <w:t>Цен</w:t>
            </w:r>
            <w:r>
              <w:rPr>
                <w:b/>
              </w:rPr>
              <w:t>овой критерий (</w:t>
            </w:r>
            <w:r w:rsidRPr="007E67E2">
              <w:rPr>
                <w:b/>
              </w:rPr>
              <w:t>рейтинг по критерию стоимости</w:t>
            </w:r>
            <w:r>
              <w:rPr>
                <w:b/>
              </w:rPr>
              <w:t xml:space="preserve"> заявки – суммы единичных расценок</w:t>
            </w:r>
            <w:r w:rsidRPr="007E67E2">
              <w:rPr>
                <w:b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3BEA" w:rsidRPr="007E67E2" w:rsidRDefault="00883BEA" w:rsidP="00883BEA">
            <w:pPr>
              <w:shd w:val="clear" w:color="auto" w:fill="FFFFFF"/>
              <w:jc w:val="center"/>
              <w:rPr>
                <w:b/>
              </w:rPr>
            </w:pPr>
            <w:r w:rsidRPr="007E67E2">
              <w:rPr>
                <w:b/>
              </w:rPr>
              <w:t>0,6</w:t>
            </w:r>
          </w:p>
        </w:tc>
      </w:tr>
    </w:tbl>
    <w:p w:rsidR="00B82E06" w:rsidRPr="00B82E06" w:rsidRDefault="00B82E06" w:rsidP="007773EE">
      <w:pPr>
        <w:pStyle w:val="31"/>
        <w:spacing w:line="240" w:lineRule="auto"/>
        <w:ind w:firstLine="709"/>
      </w:pPr>
    </w:p>
    <w:p w:rsidR="00432512" w:rsidRPr="00447DBB" w:rsidRDefault="00432512" w:rsidP="00432512">
      <w:pPr>
        <w:shd w:val="clear" w:color="auto" w:fill="FFFFFF"/>
        <w:tabs>
          <w:tab w:val="left" w:pos="1296"/>
        </w:tabs>
        <w:jc w:val="center"/>
        <w:rPr>
          <w:b/>
          <w:bCs/>
          <w:spacing w:val="-9"/>
        </w:rPr>
      </w:pPr>
      <w:r w:rsidRPr="00447DBB">
        <w:rPr>
          <w:b/>
          <w:bCs/>
          <w:spacing w:val="-9"/>
        </w:rPr>
        <w:t>1</w:t>
      </w:r>
      <w:r w:rsidR="00446B1F">
        <w:rPr>
          <w:b/>
          <w:bCs/>
          <w:spacing w:val="-9"/>
        </w:rPr>
        <w:t>1</w:t>
      </w:r>
      <w:r w:rsidRPr="00447DBB">
        <w:rPr>
          <w:b/>
          <w:bCs/>
          <w:spacing w:val="-9"/>
        </w:rPr>
        <w:t>. Определение победителя</w:t>
      </w:r>
    </w:p>
    <w:p w:rsidR="00432512" w:rsidRPr="00447DBB" w:rsidRDefault="00432512" w:rsidP="00432512">
      <w:pPr>
        <w:shd w:val="clear" w:color="auto" w:fill="FFFFFF"/>
        <w:tabs>
          <w:tab w:val="left" w:pos="1296"/>
        </w:tabs>
        <w:jc w:val="center"/>
        <w:rPr>
          <w:b/>
          <w:bCs/>
          <w:spacing w:val="-9"/>
        </w:rPr>
      </w:pPr>
    </w:p>
    <w:p w:rsidR="00432512" w:rsidRPr="00447DBB" w:rsidRDefault="00432512" w:rsidP="00432512">
      <w:pPr>
        <w:shd w:val="clear" w:color="auto" w:fill="FFFFFF"/>
        <w:ind w:left="22" w:firstLine="567"/>
        <w:jc w:val="both"/>
      </w:pPr>
      <w:r w:rsidRPr="00447DBB">
        <w:t>В рамках оценочной стадии Конкурсная комиссия оценивает и сопоставляет предложения и проводит их предварительное ранжирование по степени предпочтительности для Общества в соответствии с критериями, установленными в Документации о проведении закупки.</w:t>
      </w:r>
    </w:p>
    <w:p w:rsidR="007A5159" w:rsidRPr="00EB5064" w:rsidRDefault="007A5159" w:rsidP="006B1FF7">
      <w:pPr>
        <w:ind w:firstLine="709"/>
        <w:jc w:val="both"/>
      </w:pPr>
    </w:p>
    <w:p w:rsidR="007A5159" w:rsidRDefault="007A5159" w:rsidP="007A5159">
      <w:pPr>
        <w:ind w:firstLine="709"/>
        <w:jc w:val="both"/>
        <w:rPr>
          <w:sz w:val="28"/>
          <w:szCs w:val="28"/>
        </w:rPr>
      </w:pPr>
    </w:p>
    <w:p w:rsidR="00F809BF" w:rsidRDefault="00F809BF" w:rsidP="00F809BF">
      <w:pPr>
        <w:ind w:firstLine="709"/>
        <w:jc w:val="both"/>
      </w:pPr>
    </w:p>
    <w:tbl>
      <w:tblPr>
        <w:tblW w:w="99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6"/>
        <w:gridCol w:w="4997"/>
      </w:tblGrid>
      <w:tr w:rsidR="00F809BF" w:rsidRPr="00D6504D" w:rsidTr="005E0276">
        <w:trPr>
          <w:cantSplit/>
          <w:jc w:val="center"/>
        </w:trPr>
        <w:tc>
          <w:tcPr>
            <w:tcW w:w="4996" w:type="dxa"/>
          </w:tcPr>
          <w:p w:rsidR="00F809BF" w:rsidRPr="00D6504D" w:rsidRDefault="00F809BF" w:rsidP="005E0276">
            <w:pPr>
              <w:rPr>
                <w:spacing w:val="-4"/>
              </w:rPr>
            </w:pPr>
            <w:r w:rsidRPr="00D6504D">
              <w:rPr>
                <w:spacing w:val="-4"/>
              </w:rPr>
              <w:t>ЗАКАЗЧИК:</w:t>
            </w:r>
          </w:p>
          <w:p w:rsidR="00F809BF" w:rsidRPr="00BE6EB1" w:rsidRDefault="00F809BF" w:rsidP="005E0276">
            <w:pPr>
              <w:rPr>
                <w:spacing w:val="-4"/>
              </w:rPr>
            </w:pPr>
            <w:r w:rsidRPr="00BE6EB1">
              <w:rPr>
                <w:spacing w:val="-4"/>
              </w:rPr>
              <w:t>ПАО «</w:t>
            </w:r>
            <w:proofErr w:type="spellStart"/>
            <w:r>
              <w:rPr>
                <w:spacing w:val="-4"/>
              </w:rPr>
              <w:t>Россети</w:t>
            </w:r>
            <w:proofErr w:type="spellEnd"/>
            <w:r>
              <w:rPr>
                <w:spacing w:val="-4"/>
              </w:rPr>
              <w:t xml:space="preserve"> Юг</w:t>
            </w:r>
            <w:r w:rsidRPr="00BE6EB1">
              <w:rPr>
                <w:spacing w:val="-4"/>
              </w:rPr>
              <w:t>»</w:t>
            </w:r>
          </w:p>
          <w:p w:rsidR="00F809BF" w:rsidRPr="00D6504D" w:rsidRDefault="00F809BF" w:rsidP="005E0276">
            <w:pPr>
              <w:rPr>
                <w:rFonts w:ascii="Arial" w:hAnsi="Arial" w:cs="Arial"/>
                <w:spacing w:val="-4"/>
              </w:rPr>
            </w:pPr>
          </w:p>
        </w:tc>
        <w:tc>
          <w:tcPr>
            <w:tcW w:w="4997" w:type="dxa"/>
          </w:tcPr>
          <w:p w:rsidR="00F809BF" w:rsidRPr="00D6504D" w:rsidRDefault="00F809BF" w:rsidP="005E0276">
            <w:pPr>
              <w:jc w:val="both"/>
              <w:rPr>
                <w:spacing w:val="-4"/>
              </w:rPr>
            </w:pPr>
            <w:r w:rsidRPr="00D6504D">
              <w:rPr>
                <w:spacing w:val="-4"/>
              </w:rPr>
              <w:t>ИСПОЛНИТЕЛЬ:</w:t>
            </w:r>
          </w:p>
          <w:p w:rsidR="00F809BF" w:rsidRPr="00856879" w:rsidRDefault="00F809BF" w:rsidP="005E0276">
            <w:pPr>
              <w:rPr>
                <w:spacing w:val="-4"/>
              </w:rPr>
            </w:pPr>
            <w:r>
              <w:rPr>
                <w:spacing w:val="-4"/>
              </w:rPr>
              <w:t>_____________________</w:t>
            </w:r>
          </w:p>
          <w:p w:rsidR="00F809BF" w:rsidRPr="00D6504D" w:rsidRDefault="00F809BF" w:rsidP="005E0276">
            <w:pPr>
              <w:rPr>
                <w:spacing w:val="-4"/>
              </w:rPr>
            </w:pPr>
          </w:p>
        </w:tc>
      </w:tr>
      <w:tr w:rsidR="00F809BF" w:rsidRPr="00D6504D" w:rsidTr="005E0276">
        <w:trPr>
          <w:cantSplit/>
          <w:jc w:val="center"/>
        </w:trPr>
        <w:tc>
          <w:tcPr>
            <w:tcW w:w="4996" w:type="dxa"/>
          </w:tcPr>
          <w:p w:rsidR="00F809BF" w:rsidRDefault="00F809BF" w:rsidP="005E0276">
            <w:pPr>
              <w:rPr>
                <w:b/>
                <w:bCs/>
                <w:spacing w:val="-4"/>
              </w:rPr>
            </w:pPr>
            <w:r w:rsidRPr="00271945">
              <w:rPr>
                <w:b/>
                <w:bCs/>
                <w:spacing w:val="-4"/>
              </w:rPr>
              <w:t xml:space="preserve">Заместитель генерального директора – руководитель Аппарата </w:t>
            </w:r>
          </w:p>
          <w:p w:rsidR="00F809BF" w:rsidRDefault="00F809BF" w:rsidP="005E0276">
            <w:pPr>
              <w:rPr>
                <w:b/>
                <w:bCs/>
                <w:spacing w:val="-4"/>
              </w:rPr>
            </w:pPr>
          </w:p>
          <w:p w:rsidR="00F809BF" w:rsidRPr="00D6504D" w:rsidRDefault="00F809BF" w:rsidP="005E0276">
            <w:pPr>
              <w:rPr>
                <w:b/>
                <w:spacing w:val="-4"/>
              </w:rPr>
            </w:pPr>
            <w:r w:rsidRPr="00D6504D">
              <w:rPr>
                <w:b/>
                <w:spacing w:val="-4"/>
              </w:rPr>
              <w:t>______________________ /</w:t>
            </w:r>
            <w:r>
              <w:rPr>
                <w:b/>
                <w:spacing w:val="-4"/>
              </w:rPr>
              <w:t>Ю.Х. Джабраилова</w:t>
            </w:r>
            <w:r w:rsidRPr="00D6504D">
              <w:rPr>
                <w:b/>
                <w:spacing w:val="-4"/>
              </w:rPr>
              <w:t>/</w:t>
            </w:r>
          </w:p>
        </w:tc>
        <w:tc>
          <w:tcPr>
            <w:tcW w:w="4997" w:type="dxa"/>
          </w:tcPr>
          <w:p w:rsidR="00F809BF" w:rsidRPr="00D6504D" w:rsidRDefault="00F809BF" w:rsidP="005E0276">
            <w:pPr>
              <w:rPr>
                <w:b/>
                <w:spacing w:val="-4"/>
              </w:rPr>
            </w:pPr>
            <w:r>
              <w:rPr>
                <w:b/>
                <w:bCs/>
                <w:spacing w:val="-4"/>
              </w:rPr>
              <w:t>____________________</w:t>
            </w:r>
          </w:p>
          <w:p w:rsidR="00F809BF" w:rsidRDefault="0076145E" w:rsidP="0076145E">
            <w:pPr>
              <w:tabs>
                <w:tab w:val="left" w:pos="1465"/>
              </w:tabs>
              <w:rPr>
                <w:b/>
                <w:snapToGrid w:val="0"/>
                <w:spacing w:val="-4"/>
              </w:rPr>
            </w:pPr>
            <w:r>
              <w:rPr>
                <w:b/>
                <w:snapToGrid w:val="0"/>
                <w:spacing w:val="-4"/>
              </w:rPr>
              <w:tab/>
            </w:r>
          </w:p>
          <w:p w:rsidR="00F809BF" w:rsidRDefault="00F809BF" w:rsidP="005E0276">
            <w:pPr>
              <w:rPr>
                <w:b/>
                <w:snapToGrid w:val="0"/>
                <w:spacing w:val="-4"/>
              </w:rPr>
            </w:pPr>
          </w:p>
          <w:p w:rsidR="00F809BF" w:rsidRPr="00D6504D" w:rsidRDefault="00F809BF" w:rsidP="00F809BF">
            <w:pPr>
              <w:rPr>
                <w:b/>
                <w:snapToGrid w:val="0"/>
                <w:spacing w:val="-4"/>
                <w:u w:val="single"/>
              </w:rPr>
            </w:pPr>
            <w:r w:rsidRPr="00D6504D">
              <w:rPr>
                <w:b/>
                <w:snapToGrid w:val="0"/>
                <w:spacing w:val="-4"/>
              </w:rPr>
              <w:t>______________________ /</w:t>
            </w:r>
            <w:r>
              <w:t xml:space="preserve"> </w:t>
            </w:r>
            <w:r>
              <w:rPr>
                <w:b/>
                <w:snapToGrid w:val="0"/>
                <w:spacing w:val="-4"/>
              </w:rPr>
              <w:t>_______________</w:t>
            </w:r>
            <w:r w:rsidRPr="00856879">
              <w:rPr>
                <w:b/>
                <w:snapToGrid w:val="0"/>
                <w:spacing w:val="-4"/>
              </w:rPr>
              <w:t xml:space="preserve">  </w:t>
            </w:r>
            <w:r w:rsidRPr="00D6504D">
              <w:rPr>
                <w:b/>
                <w:snapToGrid w:val="0"/>
                <w:spacing w:val="-4"/>
              </w:rPr>
              <w:t>/</w:t>
            </w:r>
          </w:p>
        </w:tc>
      </w:tr>
      <w:tr w:rsidR="00F809BF" w:rsidRPr="00D6504D" w:rsidTr="005E0276">
        <w:trPr>
          <w:cantSplit/>
          <w:jc w:val="center"/>
        </w:trPr>
        <w:tc>
          <w:tcPr>
            <w:tcW w:w="4996" w:type="dxa"/>
          </w:tcPr>
          <w:p w:rsidR="00F809BF" w:rsidRPr="00D6504D" w:rsidRDefault="00F809BF" w:rsidP="005E0276">
            <w:pPr>
              <w:rPr>
                <w:spacing w:val="-4"/>
              </w:rPr>
            </w:pPr>
          </w:p>
          <w:p w:rsidR="00F809BF" w:rsidRPr="00D6504D" w:rsidRDefault="00F809BF" w:rsidP="005E0276">
            <w:pPr>
              <w:rPr>
                <w:spacing w:val="-4"/>
              </w:rPr>
            </w:pPr>
            <w:r w:rsidRPr="00D6504D">
              <w:rPr>
                <w:spacing w:val="-4"/>
              </w:rPr>
              <w:t xml:space="preserve">               М.П.</w:t>
            </w:r>
          </w:p>
        </w:tc>
        <w:tc>
          <w:tcPr>
            <w:tcW w:w="4997" w:type="dxa"/>
          </w:tcPr>
          <w:p w:rsidR="00F809BF" w:rsidRPr="00D6504D" w:rsidRDefault="00F809BF" w:rsidP="005E0276">
            <w:pPr>
              <w:rPr>
                <w:snapToGrid w:val="0"/>
                <w:spacing w:val="-4"/>
              </w:rPr>
            </w:pPr>
          </w:p>
          <w:p w:rsidR="00F809BF" w:rsidRPr="00D6504D" w:rsidRDefault="00F809BF" w:rsidP="005E0276">
            <w:pPr>
              <w:rPr>
                <w:snapToGrid w:val="0"/>
                <w:spacing w:val="-4"/>
              </w:rPr>
            </w:pPr>
            <w:r w:rsidRPr="00D6504D">
              <w:rPr>
                <w:snapToGrid w:val="0"/>
                <w:spacing w:val="-4"/>
              </w:rPr>
              <w:t xml:space="preserve">               М.П.</w:t>
            </w:r>
          </w:p>
        </w:tc>
      </w:tr>
    </w:tbl>
    <w:p w:rsidR="00F809BF" w:rsidRPr="00824889" w:rsidRDefault="00F809BF" w:rsidP="00F809BF">
      <w:pPr>
        <w:ind w:firstLine="709"/>
        <w:jc w:val="both"/>
      </w:pPr>
    </w:p>
    <w:sectPr w:rsidR="00F809BF" w:rsidRPr="0082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8A9" w:rsidRDefault="001F18A9" w:rsidP="00460D44">
      <w:r>
        <w:separator/>
      </w:r>
    </w:p>
  </w:endnote>
  <w:endnote w:type="continuationSeparator" w:id="0">
    <w:p w:rsidR="001F18A9" w:rsidRDefault="001F18A9" w:rsidP="004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8A9" w:rsidRDefault="001F18A9" w:rsidP="00460D44">
      <w:r>
        <w:separator/>
      </w:r>
    </w:p>
  </w:footnote>
  <w:footnote w:type="continuationSeparator" w:id="0">
    <w:p w:rsidR="001F18A9" w:rsidRDefault="001F18A9" w:rsidP="00460D44">
      <w:r>
        <w:continuationSeparator/>
      </w:r>
    </w:p>
  </w:footnote>
  <w:footnote w:id="1">
    <w:p w:rsidR="00883BEA" w:rsidRDefault="00883BEA">
      <w:pPr>
        <w:pStyle w:val="a6"/>
      </w:pPr>
      <w:r>
        <w:rPr>
          <w:rStyle w:val="a8"/>
        </w:rPr>
        <w:footnoteRef/>
      </w:r>
      <w:r>
        <w:t xml:space="preserve"> Надежное и бесперебойное электроснабжение, технологической присоединение потребителей к сети, цифровизация компании и сферы энергетики в целом, замена старых приборов учета электроэнергии на «умные» счетчики, формирование тарифов, проблемы неплатежей за оказанные услуги, безучетного и бездоговорного потребления электроэнергии и т.д. </w:t>
      </w:r>
    </w:p>
  </w:footnote>
  <w:footnote w:id="2">
    <w:p w:rsidR="005477C3" w:rsidRDefault="005477C3" w:rsidP="005477C3">
      <w:pPr>
        <w:pStyle w:val="a6"/>
      </w:pPr>
      <w:r>
        <w:rPr>
          <w:rStyle w:val="a8"/>
        </w:rPr>
        <w:footnoteRef/>
      </w:r>
      <w:r>
        <w:t xml:space="preserve"> В данном случае - управление информационными потоками, выстраивание отношений с целевой аудиторией, повышение лояльности к бренду «Россети Юг».</w:t>
      </w:r>
    </w:p>
  </w:footnote>
  <w:footnote w:id="3">
    <w:p w:rsidR="00883BEA" w:rsidRDefault="00883BEA">
      <w:pPr>
        <w:pStyle w:val="a6"/>
      </w:pPr>
      <w:r>
        <w:rPr>
          <w:rStyle w:val="a8"/>
        </w:rPr>
        <w:footnoteRef/>
      </w:r>
      <w:r>
        <w:t xml:space="preserve"> В данном случае – мониторинг </w:t>
      </w:r>
      <w:r w:rsidRPr="00C32307">
        <w:t xml:space="preserve">соблюдения правил общения </w:t>
      </w:r>
      <w:r>
        <w:t>с аудиторией, установленных Заказчиком.</w:t>
      </w:r>
    </w:p>
  </w:footnote>
  <w:footnote w:id="4">
    <w:p w:rsidR="00883BEA" w:rsidRPr="00460D44" w:rsidRDefault="00883BEA">
      <w:pPr>
        <w:pStyle w:val="a6"/>
      </w:pPr>
      <w:r>
        <w:rPr>
          <w:rStyle w:val="a8"/>
        </w:rPr>
        <w:footnoteRef/>
      </w:r>
      <w:r>
        <w:t xml:space="preserve"> </w:t>
      </w:r>
      <w:r>
        <w:rPr>
          <w:lang w:val="en-US"/>
        </w:rPr>
        <w:t>FAQ</w:t>
      </w:r>
      <w:r w:rsidRPr="00460D44">
        <w:t xml:space="preserve"> – </w:t>
      </w:r>
      <w:r>
        <w:t>с англ. яз., наиболее часто задаваемые вопросы.</w:t>
      </w:r>
    </w:p>
  </w:footnote>
  <w:footnote w:id="5">
    <w:p w:rsidR="00883BEA" w:rsidRDefault="00883BEA">
      <w:pPr>
        <w:pStyle w:val="a6"/>
      </w:pPr>
      <w:r>
        <w:rPr>
          <w:rStyle w:val="a8"/>
        </w:rPr>
        <w:footnoteRef/>
      </w:r>
      <w:r>
        <w:t xml:space="preserve"> В данном случае – профильные и городские группы/сообщества/паблики с количеством подписчиков/пользователей от 1000 и более.</w:t>
      </w:r>
    </w:p>
  </w:footnote>
  <w:footnote w:id="6">
    <w:p w:rsidR="00883BEA" w:rsidRDefault="00883BEA">
      <w:pPr>
        <w:pStyle w:val="a6"/>
      </w:pPr>
      <w:r>
        <w:rPr>
          <w:rStyle w:val="a8"/>
        </w:rPr>
        <w:footnoteRef/>
      </w:r>
      <w:r>
        <w:t xml:space="preserve"> Регионы присутствия ПАО «Россети Юг»: Ростовская, Волгоградская, Астраханская области и Республика Калмыкия.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hybridMultilevel"/>
    <w:tmpl w:val="AFC6E2CC"/>
    <w:lvl w:ilvl="0" w:tplc="8B44302E">
      <w:start w:val="2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11D7"/>
    <w:multiLevelType w:val="hybridMultilevel"/>
    <w:tmpl w:val="A064B9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93121"/>
    <w:multiLevelType w:val="multilevel"/>
    <w:tmpl w:val="1576D00C"/>
    <w:lvl w:ilvl="0">
      <w:start w:val="1"/>
      <w:numFmt w:val="decimal"/>
      <w:pStyle w:val="1"/>
      <w:lvlText w:val="%1."/>
      <w:lvlJc w:val="center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/>
        <w:b/>
        <w:i w:val="0"/>
        <w:sz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106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12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6">
      <w:start w:val="1"/>
      <w:numFmt w:val="decimal"/>
      <w:pStyle w:val="7"/>
      <w:lvlText w:val="Рис. %7"/>
      <w:lvlJc w:val="left"/>
      <w:pPr>
        <w:tabs>
          <w:tab w:val="num" w:pos="4620"/>
        </w:tabs>
        <w:ind w:left="4248" w:hanging="708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5664" w:hanging="708"/>
      </w:pPr>
      <w:rPr>
        <w:rFonts w:hint="default"/>
      </w:rPr>
    </w:lvl>
  </w:abstractNum>
  <w:abstractNum w:abstractNumId="3" w15:restartNumberingAfterBreak="0">
    <w:nsid w:val="158668D2"/>
    <w:multiLevelType w:val="hybridMultilevel"/>
    <w:tmpl w:val="08A4B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C7F62"/>
    <w:multiLevelType w:val="hybridMultilevel"/>
    <w:tmpl w:val="48843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A2E3F"/>
    <w:multiLevelType w:val="hybridMultilevel"/>
    <w:tmpl w:val="B566818C"/>
    <w:lvl w:ilvl="0" w:tplc="798A20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AD6946"/>
    <w:multiLevelType w:val="hybridMultilevel"/>
    <w:tmpl w:val="F676C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473CAB"/>
    <w:multiLevelType w:val="hybridMultilevel"/>
    <w:tmpl w:val="7A186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9103E"/>
    <w:multiLevelType w:val="multilevel"/>
    <w:tmpl w:val="06C625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3D54F81"/>
    <w:multiLevelType w:val="multilevel"/>
    <w:tmpl w:val="53425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EB3536C"/>
    <w:multiLevelType w:val="hybridMultilevel"/>
    <w:tmpl w:val="15B06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44C6D"/>
    <w:multiLevelType w:val="hybridMultilevel"/>
    <w:tmpl w:val="7E2E0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D1AF0"/>
    <w:multiLevelType w:val="hybridMultilevel"/>
    <w:tmpl w:val="1EC60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A57178"/>
    <w:multiLevelType w:val="hybridMultilevel"/>
    <w:tmpl w:val="531484B2"/>
    <w:lvl w:ilvl="0" w:tplc="D716F3B0">
      <w:start w:val="1"/>
      <w:numFmt w:val="decimal"/>
      <w:lvlText w:val="%1."/>
      <w:lvlJc w:val="left"/>
      <w:pPr>
        <w:ind w:left="461" w:hanging="360"/>
      </w:pPr>
    </w:lvl>
    <w:lvl w:ilvl="1" w:tplc="04190019">
      <w:start w:val="1"/>
      <w:numFmt w:val="lowerLetter"/>
      <w:lvlText w:val="%2."/>
      <w:lvlJc w:val="left"/>
      <w:pPr>
        <w:ind w:left="1181" w:hanging="360"/>
      </w:pPr>
    </w:lvl>
    <w:lvl w:ilvl="2" w:tplc="0419001B">
      <w:start w:val="1"/>
      <w:numFmt w:val="lowerRoman"/>
      <w:lvlText w:val="%3."/>
      <w:lvlJc w:val="right"/>
      <w:pPr>
        <w:ind w:left="1901" w:hanging="180"/>
      </w:pPr>
    </w:lvl>
    <w:lvl w:ilvl="3" w:tplc="0419000F">
      <w:start w:val="1"/>
      <w:numFmt w:val="decimal"/>
      <w:lvlText w:val="%4."/>
      <w:lvlJc w:val="left"/>
      <w:pPr>
        <w:ind w:left="2621" w:hanging="360"/>
      </w:pPr>
    </w:lvl>
    <w:lvl w:ilvl="4" w:tplc="04190019">
      <w:start w:val="1"/>
      <w:numFmt w:val="lowerLetter"/>
      <w:lvlText w:val="%5."/>
      <w:lvlJc w:val="left"/>
      <w:pPr>
        <w:ind w:left="3341" w:hanging="360"/>
      </w:pPr>
    </w:lvl>
    <w:lvl w:ilvl="5" w:tplc="0419001B">
      <w:start w:val="1"/>
      <w:numFmt w:val="lowerRoman"/>
      <w:lvlText w:val="%6."/>
      <w:lvlJc w:val="right"/>
      <w:pPr>
        <w:ind w:left="4061" w:hanging="180"/>
      </w:pPr>
    </w:lvl>
    <w:lvl w:ilvl="6" w:tplc="0419000F">
      <w:start w:val="1"/>
      <w:numFmt w:val="decimal"/>
      <w:lvlText w:val="%7."/>
      <w:lvlJc w:val="left"/>
      <w:pPr>
        <w:ind w:left="4781" w:hanging="360"/>
      </w:pPr>
    </w:lvl>
    <w:lvl w:ilvl="7" w:tplc="04190019">
      <w:start w:val="1"/>
      <w:numFmt w:val="lowerLetter"/>
      <w:lvlText w:val="%8."/>
      <w:lvlJc w:val="left"/>
      <w:pPr>
        <w:ind w:left="5501" w:hanging="360"/>
      </w:pPr>
    </w:lvl>
    <w:lvl w:ilvl="8" w:tplc="0419001B">
      <w:start w:val="1"/>
      <w:numFmt w:val="lowerRoman"/>
      <w:lvlText w:val="%9."/>
      <w:lvlJc w:val="right"/>
      <w:pPr>
        <w:ind w:left="6221" w:hanging="180"/>
      </w:p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9"/>
  </w:num>
  <w:num w:numId="5">
    <w:abstractNumId w:val="11"/>
  </w:num>
  <w:num w:numId="6">
    <w:abstractNumId w:val="6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  <w:num w:numId="12">
    <w:abstractNumId w:val="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A0"/>
    <w:rsid w:val="0006158C"/>
    <w:rsid w:val="00080C93"/>
    <w:rsid w:val="000C154A"/>
    <w:rsid w:val="000E0DED"/>
    <w:rsid w:val="00103D06"/>
    <w:rsid w:val="001313E6"/>
    <w:rsid w:val="00133FAE"/>
    <w:rsid w:val="00140E18"/>
    <w:rsid w:val="00154616"/>
    <w:rsid w:val="001D2E37"/>
    <w:rsid w:val="001D3DB9"/>
    <w:rsid w:val="001F18A9"/>
    <w:rsid w:val="00265D13"/>
    <w:rsid w:val="00283639"/>
    <w:rsid w:val="002846CB"/>
    <w:rsid w:val="00285689"/>
    <w:rsid w:val="00295F5A"/>
    <w:rsid w:val="002C048F"/>
    <w:rsid w:val="002F4372"/>
    <w:rsid w:val="00310756"/>
    <w:rsid w:val="0031364B"/>
    <w:rsid w:val="00316DED"/>
    <w:rsid w:val="00360F0B"/>
    <w:rsid w:val="00380CEA"/>
    <w:rsid w:val="003E402F"/>
    <w:rsid w:val="003F52AA"/>
    <w:rsid w:val="00412BB7"/>
    <w:rsid w:val="00413165"/>
    <w:rsid w:val="00432512"/>
    <w:rsid w:val="00437D9F"/>
    <w:rsid w:val="00441B06"/>
    <w:rsid w:val="00442F76"/>
    <w:rsid w:val="00446B1F"/>
    <w:rsid w:val="00447DBB"/>
    <w:rsid w:val="004531CC"/>
    <w:rsid w:val="00460D44"/>
    <w:rsid w:val="004D4300"/>
    <w:rsid w:val="004E7407"/>
    <w:rsid w:val="005027AB"/>
    <w:rsid w:val="00530E33"/>
    <w:rsid w:val="005477C3"/>
    <w:rsid w:val="00554A77"/>
    <w:rsid w:val="00581C66"/>
    <w:rsid w:val="005E79AA"/>
    <w:rsid w:val="00606FBA"/>
    <w:rsid w:val="00660178"/>
    <w:rsid w:val="006B1FF7"/>
    <w:rsid w:val="006D0BF5"/>
    <w:rsid w:val="006D4424"/>
    <w:rsid w:val="006E29C4"/>
    <w:rsid w:val="006E5DCE"/>
    <w:rsid w:val="00703C5C"/>
    <w:rsid w:val="00703F49"/>
    <w:rsid w:val="00721F8C"/>
    <w:rsid w:val="00750B76"/>
    <w:rsid w:val="0076145E"/>
    <w:rsid w:val="007653D4"/>
    <w:rsid w:val="0077523B"/>
    <w:rsid w:val="007773EE"/>
    <w:rsid w:val="007A1299"/>
    <w:rsid w:val="007A5159"/>
    <w:rsid w:val="007C0B13"/>
    <w:rsid w:val="00804DEA"/>
    <w:rsid w:val="00835630"/>
    <w:rsid w:val="00856972"/>
    <w:rsid w:val="008636B1"/>
    <w:rsid w:val="0088240E"/>
    <w:rsid w:val="00883BEA"/>
    <w:rsid w:val="008B11A2"/>
    <w:rsid w:val="008D2A23"/>
    <w:rsid w:val="008D57BB"/>
    <w:rsid w:val="0090525A"/>
    <w:rsid w:val="00917CFC"/>
    <w:rsid w:val="00926D52"/>
    <w:rsid w:val="00973364"/>
    <w:rsid w:val="0099396A"/>
    <w:rsid w:val="009A5142"/>
    <w:rsid w:val="009B3036"/>
    <w:rsid w:val="00A16FBB"/>
    <w:rsid w:val="00A245AF"/>
    <w:rsid w:val="00A27B8A"/>
    <w:rsid w:val="00A33969"/>
    <w:rsid w:val="00A42F4B"/>
    <w:rsid w:val="00A72EC0"/>
    <w:rsid w:val="00A73F10"/>
    <w:rsid w:val="00A81149"/>
    <w:rsid w:val="00A842C0"/>
    <w:rsid w:val="00A85217"/>
    <w:rsid w:val="00AF24BC"/>
    <w:rsid w:val="00B045DC"/>
    <w:rsid w:val="00B34680"/>
    <w:rsid w:val="00B734E5"/>
    <w:rsid w:val="00B82E06"/>
    <w:rsid w:val="00B83A7E"/>
    <w:rsid w:val="00B84E9F"/>
    <w:rsid w:val="00B8576B"/>
    <w:rsid w:val="00C07CBD"/>
    <w:rsid w:val="00C32307"/>
    <w:rsid w:val="00C37EA0"/>
    <w:rsid w:val="00C4620D"/>
    <w:rsid w:val="00C55964"/>
    <w:rsid w:val="00C75639"/>
    <w:rsid w:val="00C81F6C"/>
    <w:rsid w:val="00CA0E11"/>
    <w:rsid w:val="00CB1498"/>
    <w:rsid w:val="00CB31E9"/>
    <w:rsid w:val="00CD190E"/>
    <w:rsid w:val="00D00C84"/>
    <w:rsid w:val="00D22063"/>
    <w:rsid w:val="00D5774A"/>
    <w:rsid w:val="00DD11C8"/>
    <w:rsid w:val="00DE7025"/>
    <w:rsid w:val="00E13619"/>
    <w:rsid w:val="00E16CC6"/>
    <w:rsid w:val="00E21892"/>
    <w:rsid w:val="00E351BC"/>
    <w:rsid w:val="00E40DD8"/>
    <w:rsid w:val="00E4142B"/>
    <w:rsid w:val="00E43BD9"/>
    <w:rsid w:val="00E468E7"/>
    <w:rsid w:val="00EB5064"/>
    <w:rsid w:val="00EF1A19"/>
    <w:rsid w:val="00F14B1A"/>
    <w:rsid w:val="00F20D56"/>
    <w:rsid w:val="00F3320F"/>
    <w:rsid w:val="00F442C5"/>
    <w:rsid w:val="00F44F25"/>
    <w:rsid w:val="00F73A7C"/>
    <w:rsid w:val="00F809BF"/>
    <w:rsid w:val="00F929F6"/>
    <w:rsid w:val="00FA3A4A"/>
    <w:rsid w:val="00FB5E67"/>
    <w:rsid w:val="00FE619E"/>
    <w:rsid w:val="00FF321F"/>
    <w:rsid w:val="00FF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5F5C1-0906-4F79-A3CD-D4F6021A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EA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7EA0"/>
    <w:pPr>
      <w:keepNext/>
      <w:numPr>
        <w:numId w:val="1"/>
      </w:numPr>
      <w:suppressAutoHyphens/>
      <w:autoSpaceDE w:val="0"/>
      <w:autoSpaceDN w:val="0"/>
      <w:adjustRightInd w:val="0"/>
      <w:spacing w:before="240" w:line="360" w:lineRule="auto"/>
      <w:jc w:val="center"/>
      <w:outlineLvl w:val="0"/>
    </w:pPr>
    <w:rPr>
      <w:b/>
      <w:bCs/>
      <w:szCs w:val="20"/>
    </w:rPr>
  </w:style>
  <w:style w:type="paragraph" w:styleId="2">
    <w:name w:val="heading 2"/>
    <w:basedOn w:val="a"/>
    <w:next w:val="a"/>
    <w:link w:val="20"/>
    <w:qFormat/>
    <w:rsid w:val="00C37EA0"/>
    <w:pPr>
      <w:numPr>
        <w:ilvl w:val="1"/>
        <w:numId w:val="1"/>
      </w:numPr>
      <w:spacing w:before="120" w:after="120"/>
      <w:jc w:val="both"/>
      <w:outlineLvl w:val="1"/>
    </w:pPr>
    <w:rPr>
      <w:szCs w:val="28"/>
    </w:rPr>
  </w:style>
  <w:style w:type="paragraph" w:styleId="3">
    <w:name w:val="heading 3"/>
    <w:basedOn w:val="a"/>
    <w:next w:val="a"/>
    <w:link w:val="30"/>
    <w:qFormat/>
    <w:rsid w:val="00C37EA0"/>
    <w:pPr>
      <w:numPr>
        <w:ilvl w:val="2"/>
        <w:numId w:val="1"/>
      </w:numPr>
      <w:spacing w:before="120"/>
      <w:jc w:val="both"/>
      <w:outlineLvl w:val="2"/>
    </w:pPr>
    <w:rPr>
      <w:szCs w:val="26"/>
    </w:rPr>
  </w:style>
  <w:style w:type="paragraph" w:styleId="4">
    <w:name w:val="heading 4"/>
    <w:basedOn w:val="a"/>
    <w:next w:val="a"/>
    <w:link w:val="40"/>
    <w:qFormat/>
    <w:rsid w:val="00C37EA0"/>
    <w:pPr>
      <w:keepNext/>
      <w:numPr>
        <w:ilvl w:val="3"/>
        <w:numId w:val="1"/>
      </w:numPr>
      <w:spacing w:line="360" w:lineRule="auto"/>
      <w:ind w:right="680"/>
      <w:jc w:val="both"/>
      <w:outlineLvl w:val="3"/>
    </w:pPr>
    <w:rPr>
      <w:rFonts w:ascii="Arial" w:hAnsi="Arial" w:cs="Arial"/>
      <w:b/>
      <w:bCs/>
      <w:i/>
      <w:iCs/>
      <w:szCs w:val="28"/>
    </w:rPr>
  </w:style>
  <w:style w:type="paragraph" w:styleId="5">
    <w:name w:val="heading 5"/>
    <w:basedOn w:val="a"/>
    <w:next w:val="a"/>
    <w:link w:val="50"/>
    <w:qFormat/>
    <w:rsid w:val="00C37EA0"/>
    <w:pPr>
      <w:numPr>
        <w:ilvl w:val="4"/>
        <w:numId w:val="1"/>
      </w:numPr>
      <w:spacing w:before="240" w:after="60" w:line="360" w:lineRule="auto"/>
      <w:jc w:val="both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C37EA0"/>
    <w:pPr>
      <w:numPr>
        <w:ilvl w:val="6"/>
        <w:numId w:val="1"/>
      </w:numPr>
      <w:spacing w:before="240" w:after="60" w:line="360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37EA0"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  <w:sz w:val="28"/>
    </w:rPr>
  </w:style>
  <w:style w:type="paragraph" w:styleId="9">
    <w:name w:val="heading 9"/>
    <w:basedOn w:val="a"/>
    <w:next w:val="a"/>
    <w:link w:val="90"/>
    <w:qFormat/>
    <w:rsid w:val="00C37EA0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EA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7EA0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37EA0"/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37EA0"/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37EA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C37EA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37EA0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37EA0"/>
    <w:rPr>
      <w:rFonts w:ascii="Arial" w:eastAsia="Times New Roman" w:hAnsi="Arial" w:cs="Arial"/>
      <w:lang w:eastAsia="ru-RU"/>
    </w:rPr>
  </w:style>
  <w:style w:type="paragraph" w:styleId="31">
    <w:name w:val="Body Text 3"/>
    <w:basedOn w:val="a"/>
    <w:link w:val="32"/>
    <w:rsid w:val="00C37EA0"/>
    <w:pPr>
      <w:widowControl w:val="0"/>
      <w:spacing w:line="288" w:lineRule="auto"/>
      <w:jc w:val="both"/>
    </w:pPr>
  </w:style>
  <w:style w:type="character" w:customStyle="1" w:styleId="32">
    <w:name w:val="Основной текст 3 Знак"/>
    <w:basedOn w:val="a0"/>
    <w:link w:val="31"/>
    <w:rsid w:val="00C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7773E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285689"/>
    <w:pPr>
      <w:ind w:left="720"/>
      <w:contextualSpacing/>
    </w:pPr>
  </w:style>
  <w:style w:type="paragraph" w:customStyle="1" w:styleId="12">
    <w:name w:val="Знак1"/>
    <w:basedOn w:val="a"/>
    <w:uiPriority w:val="99"/>
    <w:rsid w:val="00CB14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03C5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3C5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60D4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60D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60D44"/>
    <w:rPr>
      <w:vertAlign w:val="superscript"/>
    </w:rPr>
  </w:style>
  <w:style w:type="paragraph" w:styleId="a9">
    <w:name w:val="No Spacing"/>
    <w:basedOn w:val="a"/>
    <w:qFormat/>
    <w:rsid w:val="00883BEA"/>
    <w:rPr>
      <w:rFonts w:ascii="Calibri" w:eastAsia="Calibri" w:hAnsi="Calibri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84D19-2169-4C7B-A583-5F44E3240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16809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Благодир Анастасия Юрьевна</dc:creator>
  <cp:lastModifiedBy>Благодир Анастасия Юрьевна</cp:lastModifiedBy>
  <cp:revision>9</cp:revision>
  <cp:lastPrinted>2020-06-03T10:16:00Z</cp:lastPrinted>
  <dcterms:created xsi:type="dcterms:W3CDTF">2020-06-03T10:30:00Z</dcterms:created>
  <dcterms:modified xsi:type="dcterms:W3CDTF">2020-06-16T08:25:00Z</dcterms:modified>
</cp:coreProperties>
</file>